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4EC" w:rsidRPr="008B74EC" w:rsidRDefault="008B74EC" w:rsidP="008B74EC">
      <w:pPr>
        <w:rPr>
          <w:rFonts w:ascii="Arial" w:hAnsi="Arial" w:cs="Arial"/>
          <w:sz w:val="28"/>
          <w:szCs w:val="28"/>
          <w:u w:val="single"/>
          <w:lang w:val="de-DE"/>
        </w:rPr>
      </w:pPr>
      <w:r w:rsidRPr="008B74EC">
        <w:rPr>
          <w:rFonts w:ascii="Arial" w:hAnsi="Arial" w:cs="Arial"/>
          <w:sz w:val="28"/>
          <w:szCs w:val="28"/>
          <w:u w:val="single"/>
          <w:lang w:val="de-DE"/>
        </w:rPr>
        <w:t xml:space="preserve">Leistungsstarke Citizen Drehtechnologie: </w:t>
      </w:r>
    </w:p>
    <w:p w:rsidR="008B74EC" w:rsidRDefault="008B74EC" w:rsidP="008B74EC">
      <w:pPr>
        <w:rPr>
          <w:rFonts w:ascii="Arial" w:hAnsi="Arial" w:cs="Arial"/>
          <w:lang w:val="de-DE"/>
        </w:rPr>
      </w:pPr>
      <w:proofErr w:type="spellStart"/>
      <w:r>
        <w:rPr>
          <w:rFonts w:ascii="Arial" w:hAnsi="Arial" w:cs="Arial"/>
          <w:sz w:val="44"/>
          <w:szCs w:val="44"/>
          <w:lang w:val="de-DE"/>
        </w:rPr>
        <w:t>Cincom</w:t>
      </w:r>
      <w:proofErr w:type="spellEnd"/>
      <w:r>
        <w:rPr>
          <w:rFonts w:ascii="Arial" w:hAnsi="Arial" w:cs="Arial"/>
          <w:sz w:val="44"/>
          <w:szCs w:val="44"/>
          <w:lang w:val="de-DE"/>
        </w:rPr>
        <w:t xml:space="preserve"> Langdreher: </w:t>
      </w:r>
      <w:r w:rsidRPr="008B74EC">
        <w:rPr>
          <w:rFonts w:ascii="Arial" w:hAnsi="Arial" w:cs="Arial"/>
          <w:sz w:val="44"/>
          <w:szCs w:val="44"/>
          <w:lang w:val="de-DE"/>
        </w:rPr>
        <w:t>Der richtige Dreh zur Präzision auf höchstem Niveau</w:t>
      </w:r>
    </w:p>
    <w:p w:rsidR="00E306E2" w:rsidRDefault="00E306E2">
      <w:pPr>
        <w:rPr>
          <w:rFonts w:ascii="Arial" w:hAnsi="Arial" w:cs="Arial"/>
          <w:lang w:val="de-DE"/>
        </w:rPr>
      </w:pPr>
    </w:p>
    <w:p w:rsidR="008B74EC" w:rsidRDefault="00521FF1">
      <w:pPr>
        <w:rPr>
          <w:rFonts w:ascii="Arial" w:hAnsi="Arial" w:cs="Arial"/>
          <w:sz w:val="28"/>
          <w:szCs w:val="28"/>
          <w:lang w:val="de-DE"/>
        </w:rPr>
      </w:pPr>
      <w:r>
        <w:rPr>
          <w:rFonts w:ascii="Arial" w:hAnsi="Arial" w:cs="Arial"/>
          <w:sz w:val="28"/>
          <w:szCs w:val="28"/>
          <w:lang w:val="de-DE"/>
        </w:rPr>
        <w:t>Der aktuelle Maßstab</w:t>
      </w:r>
      <w:r w:rsidR="008B74EC">
        <w:rPr>
          <w:rFonts w:ascii="Arial" w:hAnsi="Arial" w:cs="Arial"/>
          <w:sz w:val="28"/>
          <w:szCs w:val="28"/>
          <w:lang w:val="de-DE"/>
        </w:rPr>
        <w:t xml:space="preserve"> für die </w:t>
      </w:r>
      <w:r>
        <w:rPr>
          <w:rFonts w:ascii="Arial" w:hAnsi="Arial" w:cs="Arial"/>
          <w:sz w:val="28"/>
          <w:szCs w:val="28"/>
          <w:lang w:val="de-DE"/>
        </w:rPr>
        <w:t xml:space="preserve">wirtschaftliche </w:t>
      </w:r>
      <w:r w:rsidR="008B74EC">
        <w:rPr>
          <w:rFonts w:ascii="Arial" w:hAnsi="Arial" w:cs="Arial"/>
          <w:sz w:val="28"/>
          <w:szCs w:val="28"/>
          <w:lang w:val="de-DE"/>
        </w:rPr>
        <w:t>Produktion von Kleinteilen</w:t>
      </w:r>
    </w:p>
    <w:p w:rsidR="008B74EC" w:rsidRPr="008B74EC" w:rsidRDefault="008B74EC">
      <w:pPr>
        <w:rPr>
          <w:rFonts w:ascii="Arial" w:hAnsi="Arial" w:cs="Arial"/>
          <w:sz w:val="28"/>
          <w:szCs w:val="28"/>
          <w:lang w:val="de-DE"/>
        </w:rPr>
      </w:pPr>
    </w:p>
    <w:p w:rsidR="009771C1" w:rsidRPr="00510F16" w:rsidRDefault="009771C1" w:rsidP="009771C1">
      <w:pPr>
        <w:ind w:right="1984"/>
        <w:jc w:val="both"/>
        <w:rPr>
          <w:rFonts w:ascii="Arial" w:hAnsi="Arial" w:cs="Arial"/>
          <w:b/>
          <w:sz w:val="22"/>
          <w:szCs w:val="22"/>
          <w:lang w:val="de-DE"/>
        </w:rPr>
      </w:pPr>
      <w:r>
        <w:rPr>
          <w:rFonts w:ascii="Arial" w:hAnsi="Arial" w:cs="Arial"/>
          <w:b/>
          <w:sz w:val="22"/>
          <w:szCs w:val="22"/>
          <w:lang w:val="de-DE"/>
        </w:rPr>
        <w:t xml:space="preserve">Flexibel und präzise mit höchster Performance bei der Herstellung von langen Bauteilen mit kleinen Durchmessern </w:t>
      </w:r>
      <w:r w:rsidRPr="00510F16">
        <w:rPr>
          <w:rFonts w:ascii="Arial" w:hAnsi="Arial" w:cs="Arial"/>
          <w:b/>
          <w:sz w:val="22"/>
          <w:szCs w:val="22"/>
          <w:lang w:val="de-DE"/>
        </w:rPr>
        <w:t xml:space="preserve">– </w:t>
      </w:r>
      <w:proofErr w:type="spellStart"/>
      <w:r w:rsidRPr="00510F16">
        <w:rPr>
          <w:rFonts w:ascii="Arial" w:hAnsi="Arial" w:cs="Arial"/>
          <w:b/>
          <w:sz w:val="22"/>
          <w:szCs w:val="22"/>
          <w:lang w:val="de-DE"/>
        </w:rPr>
        <w:t>Cincom</w:t>
      </w:r>
      <w:proofErr w:type="spellEnd"/>
      <w:r w:rsidRPr="00510F16">
        <w:rPr>
          <w:rFonts w:ascii="Arial" w:hAnsi="Arial" w:cs="Arial"/>
          <w:b/>
          <w:sz w:val="22"/>
          <w:szCs w:val="22"/>
          <w:lang w:val="de-DE"/>
        </w:rPr>
        <w:t xml:space="preserve"> CNC-Langdreher aus dem Hause der Citizen Machinery Europe GmbH sind </w:t>
      </w:r>
      <w:r>
        <w:rPr>
          <w:rFonts w:ascii="Arial" w:hAnsi="Arial" w:cs="Arial"/>
          <w:b/>
          <w:sz w:val="22"/>
          <w:szCs w:val="22"/>
          <w:lang w:val="de-DE"/>
        </w:rPr>
        <w:t xml:space="preserve">mit diesen Eigenschaften </w:t>
      </w:r>
      <w:r w:rsidRPr="00510F16">
        <w:rPr>
          <w:rFonts w:ascii="Arial" w:hAnsi="Arial" w:cs="Arial"/>
          <w:b/>
          <w:sz w:val="22"/>
          <w:szCs w:val="22"/>
          <w:lang w:val="de-DE"/>
        </w:rPr>
        <w:t xml:space="preserve">erste Wahl </w:t>
      </w:r>
      <w:r>
        <w:rPr>
          <w:rFonts w:ascii="Arial" w:hAnsi="Arial" w:cs="Arial"/>
          <w:b/>
          <w:sz w:val="22"/>
          <w:szCs w:val="22"/>
          <w:lang w:val="de-DE"/>
        </w:rPr>
        <w:t>vieler</w:t>
      </w:r>
      <w:r w:rsidRPr="00510F16">
        <w:rPr>
          <w:rFonts w:ascii="Arial" w:hAnsi="Arial" w:cs="Arial"/>
          <w:b/>
          <w:sz w:val="22"/>
          <w:szCs w:val="22"/>
          <w:lang w:val="de-DE"/>
        </w:rPr>
        <w:t xml:space="preserve"> Hersteller von Präzisionskomponenten in den unterschiedlichsten Schlüsselin</w:t>
      </w:r>
      <w:r w:rsidRPr="00510F16">
        <w:rPr>
          <w:rFonts w:ascii="Arial" w:hAnsi="Arial" w:cs="Arial"/>
          <w:b/>
          <w:sz w:val="22"/>
          <w:szCs w:val="22"/>
          <w:lang w:val="de-DE"/>
        </w:rPr>
        <w:softHyphen/>
        <w:t>dustrien. Als Pionier und Trendsetter zugleich stellen die innovativen Maschinenbauer mit Sitz in Esslingen</w:t>
      </w:r>
      <w:r>
        <w:rPr>
          <w:rFonts w:ascii="Arial" w:hAnsi="Arial" w:cs="Arial"/>
          <w:b/>
          <w:sz w:val="22"/>
          <w:szCs w:val="22"/>
          <w:lang w:val="de-DE"/>
        </w:rPr>
        <w:t xml:space="preserve">, </w:t>
      </w:r>
      <w:r w:rsidRPr="009771C1">
        <w:rPr>
          <w:rFonts w:ascii="Arial" w:hAnsi="Arial" w:cs="Arial"/>
          <w:b/>
          <w:color w:val="000000" w:themeColor="text1"/>
          <w:sz w:val="22"/>
          <w:szCs w:val="22"/>
          <w:lang w:val="de-DE"/>
        </w:rPr>
        <w:t xml:space="preserve">Villingendorf, Neuss und Radebeul </w:t>
      </w:r>
      <w:r w:rsidRPr="00510F16">
        <w:rPr>
          <w:rFonts w:ascii="Arial" w:hAnsi="Arial" w:cs="Arial"/>
          <w:b/>
          <w:sz w:val="22"/>
          <w:szCs w:val="22"/>
          <w:lang w:val="de-DE"/>
        </w:rPr>
        <w:t xml:space="preserve">stets zukunftsfähige Drehtechnologie bereit, mit denen </w:t>
      </w:r>
      <w:r>
        <w:rPr>
          <w:rFonts w:ascii="Arial" w:hAnsi="Arial" w:cs="Arial"/>
          <w:b/>
          <w:sz w:val="22"/>
          <w:szCs w:val="22"/>
          <w:lang w:val="de-DE"/>
        </w:rPr>
        <w:t>Anwender</w:t>
      </w:r>
      <w:r w:rsidRPr="00510F16">
        <w:rPr>
          <w:rFonts w:ascii="Arial" w:hAnsi="Arial" w:cs="Arial"/>
          <w:b/>
          <w:sz w:val="22"/>
          <w:szCs w:val="22"/>
          <w:lang w:val="de-DE"/>
        </w:rPr>
        <w:t xml:space="preserve"> das Optimum an Qualität und Profit erreichen können.</w:t>
      </w:r>
      <w:r>
        <w:rPr>
          <w:rFonts w:ascii="Arial" w:hAnsi="Arial" w:cs="Arial"/>
          <w:b/>
          <w:sz w:val="22"/>
          <w:szCs w:val="22"/>
          <w:lang w:val="de-DE"/>
        </w:rPr>
        <w:t xml:space="preserve"> Möglich wird dies durch </w:t>
      </w:r>
      <w:r w:rsidRPr="00510F16">
        <w:rPr>
          <w:rFonts w:ascii="Arial" w:hAnsi="Arial" w:cs="Arial"/>
          <w:b/>
          <w:sz w:val="22"/>
          <w:szCs w:val="22"/>
          <w:lang w:val="de-DE"/>
        </w:rPr>
        <w:t>kundenindividuelle Anlagenkonfigurationen</w:t>
      </w:r>
      <w:r>
        <w:rPr>
          <w:rFonts w:ascii="Arial" w:hAnsi="Arial" w:cs="Arial"/>
          <w:b/>
          <w:sz w:val="22"/>
          <w:szCs w:val="22"/>
          <w:lang w:val="de-DE"/>
        </w:rPr>
        <w:t xml:space="preserve"> und der Integration </w:t>
      </w:r>
      <w:r w:rsidRPr="00510F16">
        <w:rPr>
          <w:rFonts w:ascii="Arial" w:hAnsi="Arial" w:cs="Arial"/>
          <w:b/>
          <w:sz w:val="22"/>
          <w:szCs w:val="22"/>
          <w:lang w:val="de-DE"/>
        </w:rPr>
        <w:t>wegweisende</w:t>
      </w:r>
      <w:r>
        <w:rPr>
          <w:rFonts w:ascii="Arial" w:hAnsi="Arial" w:cs="Arial"/>
          <w:b/>
          <w:sz w:val="22"/>
          <w:szCs w:val="22"/>
          <w:lang w:val="de-DE"/>
        </w:rPr>
        <w:t>r</w:t>
      </w:r>
      <w:r w:rsidRPr="00510F16">
        <w:rPr>
          <w:rFonts w:ascii="Arial" w:hAnsi="Arial" w:cs="Arial"/>
          <w:b/>
          <w:sz w:val="22"/>
          <w:szCs w:val="22"/>
          <w:lang w:val="de-DE"/>
        </w:rPr>
        <w:t xml:space="preserve"> Entwicklungen</w:t>
      </w:r>
      <w:r>
        <w:rPr>
          <w:rFonts w:ascii="Arial" w:hAnsi="Arial" w:cs="Arial"/>
          <w:b/>
          <w:sz w:val="22"/>
          <w:szCs w:val="22"/>
          <w:lang w:val="de-DE"/>
        </w:rPr>
        <w:t xml:space="preserve"> und ausgereifter Standards,</w:t>
      </w:r>
      <w:r w:rsidRPr="00510F16">
        <w:rPr>
          <w:rFonts w:ascii="Arial" w:hAnsi="Arial" w:cs="Arial"/>
          <w:b/>
          <w:sz w:val="22"/>
          <w:szCs w:val="22"/>
          <w:lang w:val="de-DE"/>
        </w:rPr>
        <w:t xml:space="preserve"> etwa der LFV</w:t>
      </w:r>
      <w:r w:rsidRPr="009771C1">
        <w:rPr>
          <w:rFonts w:ascii="Arial" w:hAnsi="Arial" w:cs="Arial"/>
          <w:b/>
          <w:color w:val="000000" w:themeColor="text1"/>
          <w:sz w:val="22"/>
          <w:szCs w:val="22"/>
          <w:lang w:val="de-DE"/>
        </w:rPr>
        <w:t>- und ATC-</w:t>
      </w:r>
      <w:r w:rsidRPr="00510F16">
        <w:rPr>
          <w:rFonts w:ascii="Arial" w:hAnsi="Arial" w:cs="Arial"/>
          <w:b/>
          <w:sz w:val="22"/>
          <w:szCs w:val="22"/>
          <w:lang w:val="de-DE"/>
        </w:rPr>
        <w:t>Technologie, Laser</w:t>
      </w:r>
      <w:r>
        <w:rPr>
          <w:rFonts w:ascii="Arial" w:hAnsi="Arial" w:cs="Arial"/>
          <w:b/>
          <w:sz w:val="22"/>
          <w:szCs w:val="22"/>
          <w:lang w:val="de-DE"/>
        </w:rPr>
        <w:t>bearbeitung</w:t>
      </w:r>
      <w:r w:rsidRPr="00510F16">
        <w:rPr>
          <w:rFonts w:ascii="Arial" w:hAnsi="Arial" w:cs="Arial"/>
          <w:b/>
          <w:sz w:val="22"/>
          <w:szCs w:val="22"/>
          <w:lang w:val="de-DE"/>
        </w:rPr>
        <w:t xml:space="preserve"> oder Industrie 4.0-Konnektivität</w:t>
      </w:r>
      <w:r>
        <w:rPr>
          <w:rFonts w:ascii="Arial" w:hAnsi="Arial" w:cs="Arial"/>
          <w:b/>
          <w:sz w:val="22"/>
          <w:szCs w:val="22"/>
          <w:lang w:val="de-DE"/>
        </w:rPr>
        <w:t xml:space="preserve">. </w:t>
      </w:r>
    </w:p>
    <w:p w:rsidR="009771C1" w:rsidRPr="00510F16" w:rsidRDefault="009771C1" w:rsidP="009771C1">
      <w:pPr>
        <w:ind w:right="1984"/>
        <w:jc w:val="both"/>
        <w:rPr>
          <w:rFonts w:ascii="Arial" w:hAnsi="Arial" w:cs="Arial"/>
          <w:sz w:val="22"/>
          <w:szCs w:val="22"/>
          <w:lang w:val="de-DE"/>
        </w:rPr>
      </w:pPr>
    </w:p>
    <w:p w:rsidR="009771C1" w:rsidRPr="00510F16" w:rsidRDefault="009771C1" w:rsidP="009771C1">
      <w:pPr>
        <w:ind w:right="1984"/>
        <w:jc w:val="both"/>
        <w:rPr>
          <w:rFonts w:ascii="Arial" w:hAnsi="Arial" w:cs="Arial"/>
          <w:sz w:val="22"/>
          <w:szCs w:val="22"/>
          <w:lang w:val="de-DE"/>
        </w:rPr>
      </w:pPr>
      <w:r>
        <w:rPr>
          <w:rFonts w:ascii="Arial" w:hAnsi="Arial" w:cs="Arial"/>
          <w:sz w:val="22"/>
          <w:szCs w:val="22"/>
          <w:lang w:val="de-DE"/>
        </w:rPr>
        <w:t xml:space="preserve">Die </w:t>
      </w:r>
      <w:r w:rsidRPr="00510F16">
        <w:rPr>
          <w:rFonts w:ascii="Arial" w:hAnsi="Arial" w:cs="Arial"/>
          <w:sz w:val="22"/>
          <w:szCs w:val="22"/>
          <w:lang w:val="de-DE"/>
        </w:rPr>
        <w:t>Einsatzgebiet</w:t>
      </w:r>
      <w:r>
        <w:rPr>
          <w:rFonts w:ascii="Arial" w:hAnsi="Arial" w:cs="Arial"/>
          <w:sz w:val="22"/>
          <w:szCs w:val="22"/>
          <w:lang w:val="de-DE"/>
        </w:rPr>
        <w:t>e</w:t>
      </w:r>
      <w:r w:rsidRPr="00510F16">
        <w:rPr>
          <w:rFonts w:ascii="Arial" w:hAnsi="Arial" w:cs="Arial"/>
          <w:sz w:val="22"/>
          <w:szCs w:val="22"/>
          <w:lang w:val="de-DE"/>
        </w:rPr>
        <w:t xml:space="preserve"> von </w:t>
      </w:r>
      <w:proofErr w:type="spellStart"/>
      <w:r w:rsidRPr="00510F16">
        <w:rPr>
          <w:rFonts w:ascii="Arial" w:hAnsi="Arial" w:cs="Arial"/>
          <w:sz w:val="22"/>
          <w:szCs w:val="22"/>
          <w:lang w:val="de-DE"/>
        </w:rPr>
        <w:t>Cincom</w:t>
      </w:r>
      <w:proofErr w:type="spellEnd"/>
      <w:r w:rsidRPr="00510F16">
        <w:rPr>
          <w:rFonts w:ascii="Arial" w:hAnsi="Arial" w:cs="Arial"/>
          <w:sz w:val="22"/>
          <w:szCs w:val="22"/>
          <w:lang w:val="de-DE"/>
        </w:rPr>
        <w:t xml:space="preserve"> Langdrehern </w:t>
      </w:r>
      <w:r>
        <w:rPr>
          <w:rFonts w:ascii="Arial" w:hAnsi="Arial" w:cs="Arial"/>
          <w:sz w:val="22"/>
          <w:szCs w:val="22"/>
          <w:lang w:val="de-DE"/>
        </w:rPr>
        <w:t xml:space="preserve">sind </w:t>
      </w:r>
      <w:r w:rsidRPr="00510F16">
        <w:rPr>
          <w:rFonts w:ascii="Arial" w:hAnsi="Arial" w:cs="Arial"/>
          <w:sz w:val="22"/>
          <w:szCs w:val="22"/>
          <w:lang w:val="de-DE"/>
        </w:rPr>
        <w:t xml:space="preserve">nahezu beliebig </w:t>
      </w:r>
      <w:r>
        <w:rPr>
          <w:rFonts w:ascii="Arial" w:hAnsi="Arial" w:cs="Arial"/>
          <w:sz w:val="22"/>
          <w:szCs w:val="22"/>
          <w:lang w:val="de-DE"/>
        </w:rPr>
        <w:t>weit: Sie reichen v</w:t>
      </w:r>
      <w:r w:rsidRPr="00510F16">
        <w:rPr>
          <w:rFonts w:ascii="Arial" w:hAnsi="Arial" w:cs="Arial"/>
          <w:sz w:val="22"/>
          <w:szCs w:val="22"/>
          <w:lang w:val="de-DE"/>
        </w:rPr>
        <w:t>on Ventil- und Hydraulikkomponenten</w:t>
      </w:r>
      <w:r>
        <w:rPr>
          <w:rFonts w:ascii="Arial" w:hAnsi="Arial" w:cs="Arial"/>
          <w:sz w:val="22"/>
          <w:szCs w:val="22"/>
          <w:lang w:val="de-DE"/>
        </w:rPr>
        <w:t>,</w:t>
      </w:r>
      <w:r w:rsidRPr="00510F16">
        <w:rPr>
          <w:rFonts w:ascii="Arial" w:hAnsi="Arial" w:cs="Arial"/>
          <w:sz w:val="22"/>
          <w:szCs w:val="22"/>
          <w:lang w:val="de-DE"/>
        </w:rPr>
        <w:t xml:space="preserve"> etwa für Beatmungsgeräte im Marktsegment Pneumatik und Hydraulik</w:t>
      </w:r>
      <w:r>
        <w:rPr>
          <w:rFonts w:ascii="Arial" w:hAnsi="Arial" w:cs="Arial"/>
          <w:sz w:val="22"/>
          <w:szCs w:val="22"/>
          <w:lang w:val="de-DE"/>
        </w:rPr>
        <w:t>,</w:t>
      </w:r>
      <w:r w:rsidRPr="00510F16">
        <w:rPr>
          <w:rFonts w:ascii="Arial" w:hAnsi="Arial" w:cs="Arial"/>
          <w:sz w:val="22"/>
          <w:szCs w:val="22"/>
          <w:lang w:val="de-DE"/>
        </w:rPr>
        <w:t xml:space="preserve"> über Bauteile für Airbags im Bereich Automotive</w:t>
      </w:r>
      <w:r>
        <w:rPr>
          <w:rFonts w:ascii="Arial" w:hAnsi="Arial" w:cs="Arial"/>
          <w:sz w:val="22"/>
          <w:szCs w:val="22"/>
          <w:lang w:val="de-DE"/>
        </w:rPr>
        <w:t xml:space="preserve"> und </w:t>
      </w:r>
      <w:r w:rsidRPr="00510F16">
        <w:rPr>
          <w:rFonts w:ascii="Arial" w:hAnsi="Arial" w:cs="Arial"/>
          <w:sz w:val="22"/>
          <w:szCs w:val="22"/>
          <w:lang w:val="de-DE"/>
        </w:rPr>
        <w:t>Mikromechanik in der Uhren- und Schmuckindu</w:t>
      </w:r>
      <w:r>
        <w:rPr>
          <w:rFonts w:ascii="Arial" w:hAnsi="Arial" w:cs="Arial"/>
          <w:sz w:val="22"/>
          <w:szCs w:val="22"/>
          <w:lang w:val="de-DE"/>
        </w:rPr>
        <w:t xml:space="preserve">strie bis hin zu </w:t>
      </w:r>
      <w:r w:rsidRPr="009771C1">
        <w:rPr>
          <w:rFonts w:ascii="Arial" w:hAnsi="Arial" w:cs="Arial"/>
          <w:color w:val="000000" w:themeColor="text1"/>
          <w:sz w:val="22"/>
          <w:szCs w:val="22"/>
          <w:lang w:val="de-DE"/>
        </w:rPr>
        <w:t xml:space="preserve">Medizintechnikkomponenten </w:t>
      </w:r>
      <w:r w:rsidRPr="00510F16">
        <w:rPr>
          <w:rFonts w:ascii="Arial" w:hAnsi="Arial" w:cs="Arial"/>
          <w:sz w:val="22"/>
          <w:szCs w:val="22"/>
          <w:lang w:val="de-DE"/>
        </w:rPr>
        <w:t>wie Implantate oder Knochenschrauben</w:t>
      </w:r>
      <w:r>
        <w:rPr>
          <w:rFonts w:ascii="Arial" w:hAnsi="Arial" w:cs="Arial"/>
          <w:sz w:val="22"/>
          <w:szCs w:val="22"/>
          <w:lang w:val="de-DE"/>
        </w:rPr>
        <w:t xml:space="preserve">. </w:t>
      </w:r>
    </w:p>
    <w:p w:rsidR="009771C1" w:rsidRPr="00510F16" w:rsidRDefault="009771C1" w:rsidP="009771C1">
      <w:pPr>
        <w:ind w:right="1984"/>
        <w:jc w:val="both"/>
        <w:rPr>
          <w:rFonts w:ascii="Arial" w:hAnsi="Arial" w:cs="Arial"/>
          <w:sz w:val="22"/>
          <w:szCs w:val="22"/>
          <w:lang w:val="de-DE"/>
        </w:rPr>
      </w:pPr>
    </w:p>
    <w:p w:rsidR="009771C1" w:rsidRPr="00510F16" w:rsidRDefault="009771C1" w:rsidP="009771C1">
      <w:pPr>
        <w:ind w:right="1984"/>
        <w:jc w:val="both"/>
        <w:rPr>
          <w:rFonts w:ascii="Arial" w:hAnsi="Arial" w:cs="Arial"/>
          <w:sz w:val="22"/>
          <w:szCs w:val="22"/>
          <w:lang w:val="de-DE"/>
        </w:rPr>
      </w:pPr>
      <w:r w:rsidRPr="00510F16">
        <w:rPr>
          <w:rFonts w:ascii="Arial" w:hAnsi="Arial" w:cs="Arial"/>
          <w:sz w:val="22"/>
          <w:szCs w:val="22"/>
          <w:lang w:val="de-DE"/>
        </w:rPr>
        <w:t>Sascha Gersmann, Leiter Marketing bei Citizen Machinery Europe: „Die Herstellung – von zum Teil auch sicherheitssensiblen – Präzisions</w:t>
      </w:r>
      <w:r w:rsidRPr="00510F16">
        <w:rPr>
          <w:rFonts w:ascii="Arial" w:hAnsi="Arial" w:cs="Arial"/>
          <w:sz w:val="22"/>
          <w:szCs w:val="22"/>
          <w:lang w:val="de-DE"/>
        </w:rPr>
        <w:softHyphen/>
        <w:t xml:space="preserve">bauteilen ist davon abhängig, dass die richtigen Drehautomaten zur Verfügung stehen. </w:t>
      </w:r>
      <w:r>
        <w:rPr>
          <w:rFonts w:ascii="Arial" w:hAnsi="Arial" w:cs="Arial"/>
          <w:sz w:val="22"/>
          <w:szCs w:val="22"/>
          <w:lang w:val="de-DE"/>
        </w:rPr>
        <w:t>Bei den</w:t>
      </w:r>
      <w:r w:rsidRPr="00510F16">
        <w:rPr>
          <w:rFonts w:ascii="Arial" w:hAnsi="Arial" w:cs="Arial"/>
          <w:sz w:val="22"/>
          <w:szCs w:val="22"/>
          <w:lang w:val="de-DE"/>
        </w:rPr>
        <w:t xml:space="preserve"> extrem engen Toleranzfelder</w:t>
      </w:r>
      <w:r>
        <w:rPr>
          <w:rFonts w:ascii="Arial" w:hAnsi="Arial" w:cs="Arial"/>
          <w:sz w:val="22"/>
          <w:szCs w:val="22"/>
          <w:lang w:val="de-DE"/>
        </w:rPr>
        <w:t>n</w:t>
      </w:r>
      <w:r w:rsidRPr="00510F16">
        <w:rPr>
          <w:rFonts w:ascii="Arial" w:hAnsi="Arial" w:cs="Arial"/>
          <w:sz w:val="22"/>
          <w:szCs w:val="22"/>
          <w:lang w:val="de-DE"/>
        </w:rPr>
        <w:t xml:space="preserve"> in den genannten </w:t>
      </w:r>
      <w:r>
        <w:rPr>
          <w:rFonts w:ascii="Arial" w:hAnsi="Arial" w:cs="Arial"/>
          <w:sz w:val="22"/>
          <w:szCs w:val="22"/>
          <w:lang w:val="de-DE"/>
        </w:rPr>
        <w:t>Industriezweigen</w:t>
      </w:r>
      <w:r w:rsidRPr="00510F16">
        <w:rPr>
          <w:rFonts w:ascii="Arial" w:hAnsi="Arial" w:cs="Arial"/>
          <w:sz w:val="22"/>
          <w:szCs w:val="22"/>
          <w:lang w:val="de-DE"/>
        </w:rPr>
        <w:t xml:space="preserve"> benötigt der Anwender </w:t>
      </w:r>
      <w:r>
        <w:rPr>
          <w:rFonts w:ascii="Arial" w:hAnsi="Arial" w:cs="Arial"/>
          <w:sz w:val="22"/>
          <w:szCs w:val="22"/>
          <w:lang w:val="de-DE"/>
        </w:rPr>
        <w:t>gleichzeitig leistungsstarke Drehtech</w:t>
      </w:r>
      <w:r w:rsidRPr="00510F16">
        <w:rPr>
          <w:rFonts w:ascii="Arial" w:hAnsi="Arial" w:cs="Arial"/>
          <w:sz w:val="22"/>
          <w:szCs w:val="22"/>
          <w:lang w:val="de-DE"/>
        </w:rPr>
        <w:t xml:space="preserve">nologie, die möglichst einfach und weitgehend automatisierte Prozesslösungen bietet, </w:t>
      </w:r>
      <w:r>
        <w:rPr>
          <w:rFonts w:ascii="Arial" w:hAnsi="Arial" w:cs="Arial"/>
          <w:sz w:val="22"/>
          <w:szCs w:val="22"/>
          <w:lang w:val="de-DE"/>
        </w:rPr>
        <w:t xml:space="preserve">denn es geht darum, </w:t>
      </w:r>
      <w:r w:rsidRPr="00510F16">
        <w:rPr>
          <w:rFonts w:ascii="Arial" w:hAnsi="Arial" w:cs="Arial"/>
          <w:sz w:val="22"/>
          <w:szCs w:val="22"/>
          <w:lang w:val="de-DE"/>
        </w:rPr>
        <w:t xml:space="preserve">Fehlerquellen </w:t>
      </w:r>
      <w:r>
        <w:rPr>
          <w:rFonts w:ascii="Arial" w:hAnsi="Arial" w:cs="Arial"/>
          <w:sz w:val="22"/>
          <w:szCs w:val="22"/>
          <w:lang w:val="de-DE"/>
        </w:rPr>
        <w:t xml:space="preserve">zu </w:t>
      </w:r>
      <w:r w:rsidRPr="00510F16">
        <w:rPr>
          <w:rFonts w:ascii="Arial" w:hAnsi="Arial" w:cs="Arial"/>
          <w:sz w:val="22"/>
          <w:szCs w:val="22"/>
          <w:lang w:val="de-DE"/>
        </w:rPr>
        <w:t>reduzieren</w:t>
      </w:r>
      <w:r>
        <w:rPr>
          <w:rFonts w:ascii="Arial" w:hAnsi="Arial" w:cs="Arial"/>
          <w:sz w:val="22"/>
          <w:szCs w:val="22"/>
          <w:lang w:val="de-DE"/>
        </w:rPr>
        <w:t xml:space="preserve"> und </w:t>
      </w:r>
      <w:r w:rsidRPr="00510F16">
        <w:rPr>
          <w:rFonts w:ascii="Arial" w:hAnsi="Arial" w:cs="Arial"/>
          <w:sz w:val="22"/>
          <w:szCs w:val="22"/>
          <w:lang w:val="de-DE"/>
        </w:rPr>
        <w:t xml:space="preserve">zudem viel </w:t>
      </w:r>
      <w:r>
        <w:rPr>
          <w:rFonts w:ascii="Arial" w:hAnsi="Arial" w:cs="Arial"/>
          <w:sz w:val="22"/>
          <w:szCs w:val="22"/>
          <w:lang w:val="de-DE"/>
        </w:rPr>
        <w:t>Bearbeitungsz</w:t>
      </w:r>
      <w:r w:rsidRPr="00510F16">
        <w:rPr>
          <w:rFonts w:ascii="Arial" w:hAnsi="Arial" w:cs="Arial"/>
          <w:sz w:val="22"/>
          <w:szCs w:val="22"/>
          <w:lang w:val="de-DE"/>
        </w:rPr>
        <w:t>eit ein</w:t>
      </w:r>
      <w:r>
        <w:rPr>
          <w:rFonts w:ascii="Arial" w:hAnsi="Arial" w:cs="Arial"/>
          <w:sz w:val="22"/>
          <w:szCs w:val="22"/>
          <w:lang w:val="de-DE"/>
        </w:rPr>
        <w:t>zu</w:t>
      </w:r>
      <w:r w:rsidRPr="00510F16">
        <w:rPr>
          <w:rFonts w:ascii="Arial" w:hAnsi="Arial" w:cs="Arial"/>
          <w:sz w:val="22"/>
          <w:szCs w:val="22"/>
          <w:lang w:val="de-DE"/>
        </w:rPr>
        <w:t xml:space="preserve">sparen. </w:t>
      </w:r>
      <w:proofErr w:type="spellStart"/>
      <w:r w:rsidRPr="00510F16">
        <w:rPr>
          <w:rFonts w:ascii="Arial" w:hAnsi="Arial" w:cs="Arial"/>
          <w:sz w:val="22"/>
          <w:szCs w:val="22"/>
          <w:lang w:val="de-DE"/>
        </w:rPr>
        <w:t>Cincom</w:t>
      </w:r>
      <w:proofErr w:type="spellEnd"/>
      <w:r w:rsidRPr="00510F16">
        <w:rPr>
          <w:rFonts w:ascii="Arial" w:hAnsi="Arial" w:cs="Arial"/>
          <w:sz w:val="22"/>
          <w:szCs w:val="22"/>
          <w:lang w:val="de-DE"/>
        </w:rPr>
        <w:t xml:space="preserve"> Langdreh</w:t>
      </w:r>
      <w:r>
        <w:rPr>
          <w:rFonts w:ascii="Arial" w:hAnsi="Arial" w:cs="Arial"/>
          <w:sz w:val="22"/>
          <w:szCs w:val="22"/>
          <w:lang w:val="de-DE"/>
        </w:rPr>
        <w:t>er</w:t>
      </w:r>
      <w:r w:rsidRPr="00510F16">
        <w:rPr>
          <w:rFonts w:ascii="Arial" w:hAnsi="Arial" w:cs="Arial"/>
          <w:sz w:val="22"/>
          <w:szCs w:val="22"/>
          <w:lang w:val="de-DE"/>
        </w:rPr>
        <w:t xml:space="preserve"> </w:t>
      </w:r>
      <w:r>
        <w:rPr>
          <w:rFonts w:ascii="Arial" w:hAnsi="Arial" w:cs="Arial"/>
          <w:sz w:val="22"/>
          <w:szCs w:val="22"/>
          <w:lang w:val="de-DE"/>
        </w:rPr>
        <w:t>sind</w:t>
      </w:r>
      <w:r w:rsidRPr="00510F16">
        <w:rPr>
          <w:rFonts w:ascii="Arial" w:hAnsi="Arial" w:cs="Arial"/>
          <w:sz w:val="22"/>
          <w:szCs w:val="22"/>
          <w:lang w:val="de-DE"/>
        </w:rPr>
        <w:t xml:space="preserve"> dank </w:t>
      </w:r>
      <w:r>
        <w:rPr>
          <w:rFonts w:ascii="Arial" w:hAnsi="Arial" w:cs="Arial"/>
          <w:sz w:val="22"/>
          <w:szCs w:val="22"/>
          <w:lang w:val="de-DE"/>
        </w:rPr>
        <w:t xml:space="preserve">moderner </w:t>
      </w:r>
      <w:r w:rsidRPr="00510F16">
        <w:rPr>
          <w:rFonts w:ascii="Arial" w:hAnsi="Arial" w:cs="Arial"/>
          <w:sz w:val="22"/>
          <w:szCs w:val="22"/>
          <w:lang w:val="de-DE"/>
        </w:rPr>
        <w:t>Fertigungsverfahren, innovative</w:t>
      </w:r>
      <w:r>
        <w:rPr>
          <w:rFonts w:ascii="Arial" w:hAnsi="Arial" w:cs="Arial"/>
          <w:sz w:val="22"/>
          <w:szCs w:val="22"/>
          <w:lang w:val="de-DE"/>
        </w:rPr>
        <w:t>r</w:t>
      </w:r>
      <w:r w:rsidRPr="00510F16">
        <w:rPr>
          <w:rFonts w:ascii="Arial" w:hAnsi="Arial" w:cs="Arial"/>
          <w:sz w:val="22"/>
          <w:szCs w:val="22"/>
          <w:lang w:val="de-DE"/>
        </w:rPr>
        <w:t xml:space="preserve"> Applikationen und individuelle</w:t>
      </w:r>
      <w:r>
        <w:rPr>
          <w:rFonts w:ascii="Arial" w:hAnsi="Arial" w:cs="Arial"/>
          <w:sz w:val="22"/>
          <w:szCs w:val="22"/>
          <w:lang w:val="de-DE"/>
        </w:rPr>
        <w:t>r</w:t>
      </w:r>
      <w:r w:rsidRPr="00510F16">
        <w:rPr>
          <w:rFonts w:ascii="Arial" w:hAnsi="Arial" w:cs="Arial"/>
          <w:sz w:val="22"/>
          <w:szCs w:val="22"/>
          <w:lang w:val="de-DE"/>
        </w:rPr>
        <w:t xml:space="preserve"> </w:t>
      </w:r>
      <w:r>
        <w:rPr>
          <w:rFonts w:ascii="Arial" w:hAnsi="Arial" w:cs="Arial"/>
          <w:sz w:val="22"/>
          <w:szCs w:val="22"/>
          <w:lang w:val="de-DE"/>
        </w:rPr>
        <w:t xml:space="preserve">Anpassung stets </w:t>
      </w:r>
      <w:r w:rsidRPr="00510F16">
        <w:rPr>
          <w:rFonts w:ascii="Arial" w:hAnsi="Arial" w:cs="Arial"/>
          <w:sz w:val="22"/>
          <w:szCs w:val="22"/>
          <w:lang w:val="de-DE"/>
        </w:rPr>
        <w:t>so ausgelegt, dass Hersteller unterschiedlichster Branchen entscheidende Wettbewerbsvorteil</w:t>
      </w:r>
      <w:r>
        <w:rPr>
          <w:rFonts w:ascii="Arial" w:hAnsi="Arial" w:cs="Arial"/>
          <w:sz w:val="22"/>
          <w:szCs w:val="22"/>
          <w:lang w:val="de-DE"/>
        </w:rPr>
        <w:t>e</w:t>
      </w:r>
      <w:r w:rsidRPr="00510F16">
        <w:rPr>
          <w:rFonts w:ascii="Arial" w:hAnsi="Arial" w:cs="Arial"/>
          <w:sz w:val="22"/>
          <w:szCs w:val="22"/>
          <w:lang w:val="de-DE"/>
        </w:rPr>
        <w:t xml:space="preserve"> </w:t>
      </w:r>
      <w:r>
        <w:rPr>
          <w:rFonts w:ascii="Arial" w:hAnsi="Arial" w:cs="Arial"/>
          <w:sz w:val="22"/>
          <w:szCs w:val="22"/>
          <w:lang w:val="de-DE"/>
        </w:rPr>
        <w:t>generieren</w:t>
      </w:r>
      <w:r w:rsidRPr="00510F16">
        <w:rPr>
          <w:rFonts w:ascii="Arial" w:hAnsi="Arial" w:cs="Arial"/>
          <w:sz w:val="22"/>
          <w:szCs w:val="22"/>
          <w:lang w:val="de-DE"/>
        </w:rPr>
        <w:t xml:space="preserve"> können.</w:t>
      </w:r>
      <w:r>
        <w:rPr>
          <w:rFonts w:ascii="Arial" w:hAnsi="Arial" w:cs="Arial"/>
          <w:sz w:val="22"/>
          <w:szCs w:val="22"/>
          <w:lang w:val="de-DE"/>
        </w:rPr>
        <w:t>“</w:t>
      </w:r>
      <w:r w:rsidRPr="00510F16">
        <w:rPr>
          <w:rFonts w:ascii="Arial" w:hAnsi="Arial" w:cs="Arial"/>
          <w:sz w:val="22"/>
          <w:szCs w:val="22"/>
          <w:lang w:val="de-DE"/>
        </w:rPr>
        <w:t xml:space="preserve"> </w:t>
      </w:r>
    </w:p>
    <w:p w:rsidR="009771C1" w:rsidRPr="00510F16" w:rsidRDefault="009771C1" w:rsidP="009771C1">
      <w:pPr>
        <w:ind w:right="1984"/>
        <w:jc w:val="both"/>
        <w:rPr>
          <w:rFonts w:ascii="Arial" w:hAnsi="Arial" w:cs="Arial"/>
          <w:sz w:val="22"/>
          <w:szCs w:val="22"/>
          <w:lang w:val="de-DE"/>
        </w:rPr>
      </w:pPr>
    </w:p>
    <w:p w:rsidR="009771C1" w:rsidRDefault="009771C1" w:rsidP="009771C1">
      <w:pPr>
        <w:ind w:right="1984"/>
        <w:jc w:val="both"/>
        <w:rPr>
          <w:rFonts w:ascii="Arial" w:hAnsi="Arial" w:cs="Arial"/>
          <w:sz w:val="22"/>
          <w:szCs w:val="22"/>
          <w:lang w:val="de-DE"/>
        </w:rPr>
      </w:pPr>
      <w:r w:rsidRPr="00510F16">
        <w:rPr>
          <w:rFonts w:ascii="Arial" w:hAnsi="Arial" w:cs="Arial"/>
          <w:sz w:val="22"/>
          <w:szCs w:val="22"/>
          <w:lang w:val="de-DE"/>
        </w:rPr>
        <w:t xml:space="preserve">Für die </w:t>
      </w:r>
      <w:r>
        <w:rPr>
          <w:rFonts w:ascii="Arial" w:hAnsi="Arial" w:cs="Arial"/>
          <w:sz w:val="22"/>
          <w:szCs w:val="22"/>
          <w:lang w:val="de-DE"/>
        </w:rPr>
        <w:t xml:space="preserve">vielfältigen </w:t>
      </w:r>
      <w:r w:rsidRPr="00510F16">
        <w:rPr>
          <w:rFonts w:ascii="Arial" w:hAnsi="Arial" w:cs="Arial"/>
          <w:sz w:val="22"/>
          <w:szCs w:val="22"/>
          <w:lang w:val="de-DE"/>
        </w:rPr>
        <w:t xml:space="preserve">Anwendungsgebiete stellt Citizen ein breites </w:t>
      </w:r>
      <w:proofErr w:type="spellStart"/>
      <w:r w:rsidRPr="00510F16">
        <w:rPr>
          <w:rFonts w:ascii="Arial" w:hAnsi="Arial" w:cs="Arial"/>
          <w:sz w:val="22"/>
          <w:szCs w:val="22"/>
          <w:lang w:val="de-DE"/>
        </w:rPr>
        <w:t>Cincom</w:t>
      </w:r>
      <w:proofErr w:type="spellEnd"/>
      <w:r w:rsidRPr="00510F16">
        <w:rPr>
          <w:rFonts w:ascii="Arial" w:hAnsi="Arial" w:cs="Arial"/>
          <w:sz w:val="22"/>
          <w:szCs w:val="22"/>
          <w:lang w:val="de-DE"/>
        </w:rPr>
        <w:t xml:space="preserve"> </w:t>
      </w:r>
      <w:proofErr w:type="spellStart"/>
      <w:r w:rsidRPr="00510F16">
        <w:rPr>
          <w:rFonts w:ascii="Arial" w:hAnsi="Arial" w:cs="Arial"/>
          <w:sz w:val="22"/>
          <w:szCs w:val="22"/>
          <w:lang w:val="de-DE"/>
        </w:rPr>
        <w:t>Langdreherportfolio</w:t>
      </w:r>
      <w:proofErr w:type="spellEnd"/>
      <w:r w:rsidRPr="00510F16">
        <w:rPr>
          <w:rFonts w:ascii="Arial" w:hAnsi="Arial" w:cs="Arial"/>
          <w:sz w:val="22"/>
          <w:szCs w:val="22"/>
          <w:lang w:val="de-DE"/>
        </w:rPr>
        <w:t xml:space="preserve"> bereit</w:t>
      </w:r>
      <w:r>
        <w:rPr>
          <w:rFonts w:ascii="Arial" w:hAnsi="Arial" w:cs="Arial"/>
          <w:sz w:val="22"/>
          <w:szCs w:val="22"/>
          <w:lang w:val="de-DE"/>
        </w:rPr>
        <w:t>:</w:t>
      </w:r>
      <w:r w:rsidRPr="00510F16">
        <w:rPr>
          <w:rFonts w:ascii="Arial" w:hAnsi="Arial" w:cs="Arial"/>
          <w:sz w:val="22"/>
          <w:szCs w:val="22"/>
          <w:lang w:val="de-DE"/>
        </w:rPr>
        <w:t xml:space="preserve"> </w:t>
      </w:r>
      <w:r>
        <w:rPr>
          <w:rFonts w:ascii="Arial" w:hAnsi="Arial" w:cs="Arial"/>
          <w:sz w:val="22"/>
          <w:szCs w:val="22"/>
          <w:lang w:val="de-DE"/>
        </w:rPr>
        <w:t>v</w:t>
      </w:r>
      <w:r w:rsidRPr="00510F16">
        <w:rPr>
          <w:rFonts w:ascii="Arial" w:hAnsi="Arial" w:cs="Arial"/>
          <w:sz w:val="22"/>
          <w:szCs w:val="22"/>
          <w:lang w:val="de-DE"/>
        </w:rPr>
        <w:t>on der R04 über die M16 bis hin zur L12</w:t>
      </w:r>
      <w:r>
        <w:rPr>
          <w:rFonts w:ascii="Arial" w:hAnsi="Arial" w:cs="Arial"/>
          <w:sz w:val="22"/>
          <w:szCs w:val="22"/>
          <w:lang w:val="de-DE"/>
        </w:rPr>
        <w:t xml:space="preserve">. </w:t>
      </w:r>
      <w:r w:rsidRPr="00510F16">
        <w:rPr>
          <w:rFonts w:ascii="Arial" w:hAnsi="Arial" w:cs="Arial"/>
          <w:sz w:val="22"/>
          <w:szCs w:val="22"/>
          <w:lang w:val="de-DE"/>
        </w:rPr>
        <w:t xml:space="preserve">Hinter diesen kurzen Bezeichnungen stecken </w:t>
      </w:r>
      <w:proofErr w:type="spellStart"/>
      <w:r w:rsidRPr="00510F16">
        <w:rPr>
          <w:rFonts w:ascii="Arial" w:hAnsi="Arial" w:cs="Arial"/>
          <w:sz w:val="22"/>
          <w:szCs w:val="22"/>
          <w:lang w:val="de-DE"/>
        </w:rPr>
        <w:t>Cincom</w:t>
      </w:r>
      <w:proofErr w:type="spellEnd"/>
      <w:r w:rsidRPr="00510F16">
        <w:rPr>
          <w:rFonts w:ascii="Arial" w:hAnsi="Arial" w:cs="Arial"/>
          <w:sz w:val="22"/>
          <w:szCs w:val="22"/>
          <w:lang w:val="de-DE"/>
        </w:rPr>
        <w:t xml:space="preserve"> Hochleistungsmaschinen, die sich besonders für anspruchsvolle Bearbeitungsziele eignen. Die Anlagen verfügen über ein Maschinenbett aus einem Spezialguss und gewährleisten so eine hohe Steifigkeit und zuverlässige Stabilität ohne störende Schwingungen und Vibrationen während der Bearbeitung. Damit es zu keinem </w:t>
      </w:r>
      <w:r w:rsidRPr="009771C1">
        <w:rPr>
          <w:rFonts w:ascii="Arial" w:hAnsi="Arial" w:cs="Arial"/>
          <w:color w:val="000000" w:themeColor="text1"/>
          <w:sz w:val="22"/>
          <w:szCs w:val="22"/>
          <w:lang w:val="de-DE"/>
        </w:rPr>
        <w:t>beeinträchtigenden</w:t>
      </w:r>
      <w:r w:rsidRPr="00510F16">
        <w:rPr>
          <w:rFonts w:ascii="Arial" w:hAnsi="Arial" w:cs="Arial"/>
          <w:sz w:val="22"/>
          <w:szCs w:val="22"/>
          <w:lang w:val="de-DE"/>
        </w:rPr>
        <w:t xml:space="preserve"> Wärmeeintrag ins Maschinenbett kommen kann, ist der Kühlmitteltank getrennt positioniert. Ein weiterer Vorteil: Die meisten </w:t>
      </w:r>
      <w:proofErr w:type="spellStart"/>
      <w:r w:rsidRPr="00510F16">
        <w:rPr>
          <w:rFonts w:ascii="Arial" w:hAnsi="Arial" w:cs="Arial"/>
          <w:sz w:val="22"/>
          <w:szCs w:val="22"/>
          <w:lang w:val="de-DE"/>
        </w:rPr>
        <w:t>Cincom</w:t>
      </w:r>
      <w:proofErr w:type="spellEnd"/>
      <w:r w:rsidRPr="00510F16">
        <w:rPr>
          <w:rFonts w:ascii="Arial" w:hAnsi="Arial" w:cs="Arial"/>
          <w:sz w:val="22"/>
          <w:szCs w:val="22"/>
          <w:lang w:val="de-DE"/>
        </w:rPr>
        <w:t xml:space="preserve"> Modelle können innerhalb von 30 Minuten von einem Langdreher zu einem Kurzdreher umgebaut werden. So profitieren Hersteller von größtmöglicher Var</w:t>
      </w:r>
      <w:r>
        <w:rPr>
          <w:rFonts w:ascii="Arial" w:hAnsi="Arial" w:cs="Arial"/>
          <w:sz w:val="22"/>
          <w:szCs w:val="22"/>
          <w:lang w:val="de-DE"/>
        </w:rPr>
        <w:t>i</w:t>
      </w:r>
      <w:r w:rsidRPr="00510F16">
        <w:rPr>
          <w:rFonts w:ascii="Arial" w:hAnsi="Arial" w:cs="Arial"/>
          <w:sz w:val="22"/>
          <w:szCs w:val="22"/>
          <w:lang w:val="de-DE"/>
        </w:rPr>
        <w:t>abilität an Werkzeugen und Handling.</w:t>
      </w:r>
    </w:p>
    <w:p w:rsidR="009771C1" w:rsidRPr="00510F16" w:rsidRDefault="009771C1" w:rsidP="009771C1">
      <w:pPr>
        <w:ind w:right="1984"/>
        <w:jc w:val="both"/>
        <w:rPr>
          <w:rFonts w:ascii="Arial" w:hAnsi="Arial" w:cs="Arial"/>
          <w:sz w:val="22"/>
          <w:szCs w:val="22"/>
          <w:lang w:val="de-DE"/>
        </w:rPr>
      </w:pPr>
    </w:p>
    <w:p w:rsidR="009771C1" w:rsidRPr="00510F16" w:rsidRDefault="009771C1" w:rsidP="009771C1">
      <w:pPr>
        <w:ind w:right="1984"/>
        <w:jc w:val="both"/>
        <w:rPr>
          <w:rFonts w:ascii="Arial" w:hAnsi="Arial" w:cs="Arial"/>
          <w:sz w:val="22"/>
          <w:szCs w:val="22"/>
          <w:lang w:val="de-DE"/>
        </w:rPr>
      </w:pPr>
    </w:p>
    <w:p w:rsidR="009771C1" w:rsidRPr="00510F16" w:rsidRDefault="009771C1" w:rsidP="009771C1">
      <w:pPr>
        <w:ind w:right="1984"/>
        <w:jc w:val="both"/>
        <w:rPr>
          <w:rFonts w:ascii="Arial" w:hAnsi="Arial" w:cs="Arial"/>
          <w:b/>
          <w:sz w:val="22"/>
          <w:szCs w:val="22"/>
          <w:lang w:val="de-DE"/>
        </w:rPr>
      </w:pPr>
      <w:r>
        <w:rPr>
          <w:rFonts w:ascii="Arial" w:hAnsi="Arial" w:cs="Arial"/>
          <w:b/>
          <w:sz w:val="22"/>
          <w:szCs w:val="22"/>
          <w:lang w:val="de-DE"/>
        </w:rPr>
        <w:t xml:space="preserve">Neue </w:t>
      </w:r>
      <w:r w:rsidRPr="00510F16">
        <w:rPr>
          <w:rFonts w:ascii="Arial" w:hAnsi="Arial" w:cs="Arial"/>
          <w:b/>
          <w:sz w:val="22"/>
          <w:szCs w:val="22"/>
          <w:lang w:val="de-DE"/>
        </w:rPr>
        <w:t xml:space="preserve">Entwicklungen als </w:t>
      </w:r>
      <w:proofErr w:type="spellStart"/>
      <w:r w:rsidRPr="00510F16">
        <w:rPr>
          <w:rFonts w:ascii="Arial" w:hAnsi="Arial" w:cs="Arial"/>
          <w:b/>
          <w:sz w:val="22"/>
          <w:szCs w:val="22"/>
          <w:lang w:val="de-DE"/>
        </w:rPr>
        <w:t>Effizienzbooster</w:t>
      </w:r>
      <w:proofErr w:type="spellEnd"/>
    </w:p>
    <w:p w:rsidR="009771C1" w:rsidRPr="00510F16" w:rsidRDefault="009771C1" w:rsidP="009771C1">
      <w:pPr>
        <w:ind w:right="1984"/>
        <w:jc w:val="both"/>
        <w:rPr>
          <w:rFonts w:ascii="Arial" w:hAnsi="Arial" w:cs="Arial"/>
          <w:sz w:val="22"/>
          <w:szCs w:val="22"/>
          <w:lang w:val="de-DE"/>
        </w:rPr>
      </w:pPr>
      <w:r w:rsidRPr="00510F16">
        <w:rPr>
          <w:rFonts w:ascii="Arial" w:hAnsi="Arial" w:cs="Arial"/>
          <w:sz w:val="22"/>
          <w:szCs w:val="22"/>
          <w:lang w:val="de-DE"/>
        </w:rPr>
        <w:t xml:space="preserve">Ein Beispiel ist das „Effizienzwunder“ </w:t>
      </w:r>
      <w:proofErr w:type="spellStart"/>
      <w:r w:rsidRPr="00510F16">
        <w:rPr>
          <w:rFonts w:ascii="Arial" w:hAnsi="Arial" w:cs="Arial"/>
          <w:sz w:val="22"/>
          <w:szCs w:val="22"/>
          <w:lang w:val="de-DE"/>
        </w:rPr>
        <w:t>Cincom</w:t>
      </w:r>
      <w:proofErr w:type="spellEnd"/>
      <w:r w:rsidRPr="00510F16">
        <w:rPr>
          <w:rFonts w:ascii="Arial" w:hAnsi="Arial" w:cs="Arial"/>
          <w:sz w:val="22"/>
          <w:szCs w:val="22"/>
          <w:lang w:val="de-DE"/>
        </w:rPr>
        <w:t xml:space="preserve"> MC20: Ausgestattet mit drei beziehungsweise vier Spindelmodulen, die simultan arbeiten und sich das Werkstück vollautomatisch weiterreichen, haben lästige Stillstandzeiten, aufwändige Ladevorgänge bzw. Umrüstvorgänge auf verschiedene Bearbeitungsmaschinen mit Transfer-Ungenauigkeiten ein Ende</w:t>
      </w:r>
      <w:r>
        <w:rPr>
          <w:rFonts w:ascii="Arial" w:hAnsi="Arial" w:cs="Arial"/>
          <w:sz w:val="22"/>
          <w:szCs w:val="22"/>
          <w:lang w:val="de-DE"/>
        </w:rPr>
        <w:t>, verspricht der Hersteller</w:t>
      </w:r>
      <w:r w:rsidRPr="00510F16">
        <w:rPr>
          <w:rFonts w:ascii="Arial" w:hAnsi="Arial" w:cs="Arial"/>
          <w:sz w:val="22"/>
          <w:szCs w:val="22"/>
          <w:lang w:val="de-DE"/>
        </w:rPr>
        <w:t xml:space="preserve">. Hervorragende Prozesssicherheit garantiert das patentierte LFV-Verfahren (Low </w:t>
      </w:r>
      <w:proofErr w:type="spellStart"/>
      <w:r w:rsidRPr="00510F16">
        <w:rPr>
          <w:rFonts w:ascii="Arial" w:hAnsi="Arial" w:cs="Arial"/>
          <w:sz w:val="22"/>
          <w:szCs w:val="22"/>
          <w:lang w:val="de-DE"/>
        </w:rPr>
        <w:t>frequency</w:t>
      </w:r>
      <w:proofErr w:type="spellEnd"/>
      <w:r w:rsidRPr="00510F16">
        <w:rPr>
          <w:rFonts w:ascii="Arial" w:hAnsi="Arial" w:cs="Arial"/>
          <w:sz w:val="22"/>
          <w:szCs w:val="22"/>
          <w:lang w:val="de-DE"/>
        </w:rPr>
        <w:t xml:space="preserve"> </w:t>
      </w:r>
      <w:proofErr w:type="spellStart"/>
      <w:r w:rsidRPr="00510F16">
        <w:rPr>
          <w:rFonts w:ascii="Arial" w:hAnsi="Arial" w:cs="Arial"/>
          <w:sz w:val="22"/>
          <w:szCs w:val="22"/>
          <w:lang w:val="de-DE"/>
        </w:rPr>
        <w:t>vibration</w:t>
      </w:r>
      <w:proofErr w:type="spellEnd"/>
      <w:r w:rsidRPr="00510F16">
        <w:rPr>
          <w:rFonts w:ascii="Arial" w:hAnsi="Arial" w:cs="Arial"/>
          <w:sz w:val="22"/>
          <w:szCs w:val="22"/>
          <w:lang w:val="de-DE"/>
        </w:rPr>
        <w:t xml:space="preserve"> </w:t>
      </w:r>
      <w:proofErr w:type="spellStart"/>
      <w:r w:rsidRPr="00510F16">
        <w:rPr>
          <w:rFonts w:ascii="Arial" w:hAnsi="Arial" w:cs="Arial"/>
          <w:sz w:val="22"/>
          <w:szCs w:val="22"/>
          <w:lang w:val="de-DE"/>
        </w:rPr>
        <w:t>cutting</w:t>
      </w:r>
      <w:proofErr w:type="spellEnd"/>
      <w:r w:rsidRPr="00510F16">
        <w:rPr>
          <w:rFonts w:ascii="Arial" w:hAnsi="Arial" w:cs="Arial"/>
          <w:sz w:val="22"/>
          <w:szCs w:val="22"/>
          <w:lang w:val="de-DE"/>
        </w:rPr>
        <w:t>) auf jeder Spindel, eine von Cit</w:t>
      </w:r>
      <w:r>
        <w:rPr>
          <w:rFonts w:ascii="Arial" w:hAnsi="Arial" w:cs="Arial"/>
          <w:sz w:val="22"/>
          <w:szCs w:val="22"/>
          <w:lang w:val="de-DE"/>
        </w:rPr>
        <w:t>i</w:t>
      </w:r>
      <w:r w:rsidRPr="00510F16">
        <w:rPr>
          <w:rFonts w:ascii="Arial" w:hAnsi="Arial" w:cs="Arial"/>
          <w:sz w:val="22"/>
          <w:szCs w:val="22"/>
          <w:lang w:val="de-DE"/>
        </w:rPr>
        <w:t>zen Machinery entwickelte, un</w:t>
      </w:r>
      <w:r>
        <w:rPr>
          <w:rFonts w:ascii="Arial" w:hAnsi="Arial" w:cs="Arial"/>
          <w:sz w:val="22"/>
          <w:szCs w:val="22"/>
          <w:lang w:val="de-DE"/>
        </w:rPr>
        <w:t>i</w:t>
      </w:r>
      <w:r w:rsidRPr="00510F16">
        <w:rPr>
          <w:rFonts w:ascii="Arial" w:hAnsi="Arial" w:cs="Arial"/>
          <w:sz w:val="22"/>
          <w:szCs w:val="22"/>
          <w:lang w:val="de-DE"/>
        </w:rPr>
        <w:t xml:space="preserve">versell einsetzbare und hocheffiziente </w:t>
      </w:r>
      <w:proofErr w:type="spellStart"/>
      <w:r w:rsidRPr="00510F16">
        <w:rPr>
          <w:rFonts w:ascii="Arial" w:hAnsi="Arial" w:cs="Arial"/>
          <w:sz w:val="22"/>
          <w:szCs w:val="22"/>
          <w:lang w:val="de-DE"/>
        </w:rPr>
        <w:t>Zerspantechnologie</w:t>
      </w:r>
      <w:proofErr w:type="spellEnd"/>
      <w:r w:rsidRPr="00510F16">
        <w:rPr>
          <w:rFonts w:ascii="Arial" w:hAnsi="Arial" w:cs="Arial"/>
          <w:sz w:val="22"/>
          <w:szCs w:val="22"/>
          <w:lang w:val="de-DE"/>
        </w:rPr>
        <w:t xml:space="preserve">, die </w:t>
      </w:r>
      <w:r>
        <w:rPr>
          <w:rFonts w:ascii="Arial" w:hAnsi="Arial" w:cs="Arial"/>
          <w:sz w:val="22"/>
          <w:szCs w:val="22"/>
          <w:lang w:val="de-DE"/>
        </w:rPr>
        <w:t>unter anderem</w:t>
      </w:r>
      <w:r w:rsidRPr="00510F16">
        <w:rPr>
          <w:rFonts w:ascii="Arial" w:hAnsi="Arial" w:cs="Arial"/>
          <w:sz w:val="22"/>
          <w:szCs w:val="22"/>
          <w:lang w:val="de-DE"/>
        </w:rPr>
        <w:t xml:space="preserve"> Schluss macht mit langen Wirrspänen und damit verbundenen Maschinenstopps. Dank LFV werden die Späne definiert gebrochen. Der Schneidwid</w:t>
      </w:r>
      <w:r>
        <w:rPr>
          <w:rFonts w:ascii="Arial" w:hAnsi="Arial" w:cs="Arial"/>
          <w:sz w:val="22"/>
          <w:szCs w:val="22"/>
          <w:lang w:val="de-DE"/>
        </w:rPr>
        <w:t>erstand wird verringert, Aufbau</w:t>
      </w:r>
      <w:r w:rsidRPr="00510F16">
        <w:rPr>
          <w:rFonts w:ascii="Arial" w:hAnsi="Arial" w:cs="Arial"/>
          <w:sz w:val="22"/>
          <w:szCs w:val="22"/>
          <w:lang w:val="de-DE"/>
        </w:rPr>
        <w:t>schneiden vermieden und die Werkzeugstandzeit kann deu</w:t>
      </w:r>
      <w:r>
        <w:rPr>
          <w:rFonts w:ascii="Arial" w:hAnsi="Arial" w:cs="Arial"/>
          <w:sz w:val="22"/>
          <w:szCs w:val="22"/>
          <w:lang w:val="de-DE"/>
        </w:rPr>
        <w:t>tl</w:t>
      </w:r>
      <w:r w:rsidRPr="00510F16">
        <w:rPr>
          <w:rFonts w:ascii="Arial" w:hAnsi="Arial" w:cs="Arial"/>
          <w:sz w:val="22"/>
          <w:szCs w:val="22"/>
          <w:lang w:val="de-DE"/>
        </w:rPr>
        <w:t xml:space="preserve">ich verlängert werden. </w:t>
      </w:r>
    </w:p>
    <w:p w:rsidR="009771C1" w:rsidRPr="00510F16" w:rsidRDefault="009771C1" w:rsidP="009771C1">
      <w:pPr>
        <w:ind w:right="1984"/>
        <w:jc w:val="both"/>
        <w:rPr>
          <w:rFonts w:ascii="Arial" w:hAnsi="Arial" w:cs="Arial"/>
          <w:sz w:val="22"/>
          <w:szCs w:val="22"/>
          <w:lang w:val="de-DE"/>
        </w:rPr>
      </w:pPr>
    </w:p>
    <w:p w:rsidR="009771C1" w:rsidRPr="00510F16" w:rsidRDefault="009771C1" w:rsidP="009771C1">
      <w:pPr>
        <w:ind w:right="1984"/>
        <w:jc w:val="both"/>
        <w:rPr>
          <w:rFonts w:ascii="Arial" w:hAnsi="Arial" w:cs="Arial"/>
          <w:sz w:val="22"/>
          <w:szCs w:val="22"/>
          <w:lang w:val="de-DE"/>
        </w:rPr>
      </w:pPr>
      <w:r>
        <w:rPr>
          <w:rFonts w:ascii="Arial" w:hAnsi="Arial" w:cs="Arial"/>
          <w:sz w:val="22"/>
          <w:szCs w:val="22"/>
          <w:lang w:val="de-DE"/>
        </w:rPr>
        <w:t>M</w:t>
      </w:r>
      <w:r w:rsidRPr="00510F16">
        <w:rPr>
          <w:rFonts w:ascii="Arial" w:hAnsi="Arial" w:cs="Arial"/>
          <w:sz w:val="22"/>
          <w:szCs w:val="22"/>
          <w:lang w:val="de-DE"/>
        </w:rPr>
        <w:t xml:space="preserve">it der </w:t>
      </w:r>
      <w:r>
        <w:rPr>
          <w:rFonts w:ascii="Arial" w:hAnsi="Arial" w:cs="Arial"/>
          <w:sz w:val="22"/>
          <w:szCs w:val="22"/>
          <w:lang w:val="de-DE"/>
        </w:rPr>
        <w:t>inzwischen</w:t>
      </w:r>
      <w:r w:rsidRPr="00510F16">
        <w:rPr>
          <w:rFonts w:ascii="Arial" w:hAnsi="Arial" w:cs="Arial"/>
          <w:sz w:val="22"/>
          <w:szCs w:val="22"/>
          <w:lang w:val="de-DE"/>
        </w:rPr>
        <w:t xml:space="preserve"> dritten Generation der </w:t>
      </w:r>
      <w:proofErr w:type="spellStart"/>
      <w:r w:rsidRPr="00510F16">
        <w:rPr>
          <w:rFonts w:ascii="Arial" w:hAnsi="Arial" w:cs="Arial"/>
          <w:sz w:val="22"/>
          <w:szCs w:val="22"/>
          <w:lang w:val="de-DE"/>
        </w:rPr>
        <w:t>Cincom</w:t>
      </w:r>
      <w:proofErr w:type="spellEnd"/>
      <w:r w:rsidRPr="00510F16">
        <w:rPr>
          <w:rFonts w:ascii="Arial" w:hAnsi="Arial" w:cs="Arial"/>
          <w:sz w:val="22"/>
          <w:szCs w:val="22"/>
          <w:lang w:val="de-DE"/>
        </w:rPr>
        <w:t xml:space="preserve"> MC20 schafft es Citizen</w:t>
      </w:r>
      <w:r>
        <w:rPr>
          <w:rFonts w:ascii="Arial" w:hAnsi="Arial" w:cs="Arial"/>
          <w:sz w:val="22"/>
          <w:szCs w:val="22"/>
          <w:lang w:val="de-DE"/>
        </w:rPr>
        <w:t>,</w:t>
      </w:r>
      <w:r w:rsidRPr="00510F16">
        <w:rPr>
          <w:rFonts w:ascii="Arial" w:hAnsi="Arial" w:cs="Arial"/>
          <w:sz w:val="22"/>
          <w:szCs w:val="22"/>
          <w:lang w:val="de-DE"/>
        </w:rPr>
        <w:t xml:space="preserve"> </w:t>
      </w:r>
      <w:r>
        <w:rPr>
          <w:rFonts w:ascii="Arial" w:hAnsi="Arial" w:cs="Arial"/>
          <w:sz w:val="22"/>
          <w:szCs w:val="22"/>
          <w:lang w:val="de-DE"/>
        </w:rPr>
        <w:t>n</w:t>
      </w:r>
      <w:r w:rsidRPr="00510F16">
        <w:rPr>
          <w:rFonts w:ascii="Arial" w:hAnsi="Arial" w:cs="Arial"/>
          <w:sz w:val="22"/>
          <w:szCs w:val="22"/>
          <w:lang w:val="de-DE"/>
        </w:rPr>
        <w:t xml:space="preserve">eben verkürzten Zykluszeiten </w:t>
      </w:r>
      <w:r>
        <w:rPr>
          <w:rFonts w:ascii="Arial" w:hAnsi="Arial" w:cs="Arial"/>
          <w:sz w:val="22"/>
          <w:szCs w:val="22"/>
          <w:lang w:val="de-DE"/>
        </w:rPr>
        <w:t>auch das Schonen von Ressourcen bei gleichzeitig hoher Produktivität</w:t>
      </w:r>
      <w:r w:rsidRPr="00510F16">
        <w:rPr>
          <w:rFonts w:ascii="Arial" w:hAnsi="Arial" w:cs="Arial"/>
          <w:sz w:val="22"/>
          <w:szCs w:val="22"/>
          <w:lang w:val="de-DE"/>
        </w:rPr>
        <w:t xml:space="preserve"> unter einen Hut zu bringen: Neben der Fertigung von Stangenmaterial erlaubt diese Drehmaschine vor allem die schnelle, wirtschaftliche und platzsparende Produktion von Kaltschmiedeteilen. Dazu lässt sich die </w:t>
      </w:r>
      <w:proofErr w:type="spellStart"/>
      <w:r w:rsidRPr="00510F16">
        <w:rPr>
          <w:rFonts w:ascii="Arial" w:hAnsi="Arial" w:cs="Arial"/>
          <w:sz w:val="22"/>
          <w:szCs w:val="22"/>
          <w:lang w:val="de-DE"/>
        </w:rPr>
        <w:t>Cincom</w:t>
      </w:r>
      <w:proofErr w:type="spellEnd"/>
      <w:r w:rsidRPr="00510F16">
        <w:rPr>
          <w:rFonts w:ascii="Arial" w:hAnsi="Arial" w:cs="Arial"/>
          <w:sz w:val="22"/>
          <w:szCs w:val="22"/>
          <w:lang w:val="de-DE"/>
        </w:rPr>
        <w:t xml:space="preserve"> MC20 passgenau auf die zu fertigenden Teile hin </w:t>
      </w:r>
      <w:r>
        <w:rPr>
          <w:rFonts w:ascii="Arial" w:hAnsi="Arial" w:cs="Arial"/>
          <w:sz w:val="22"/>
          <w:szCs w:val="22"/>
          <w:lang w:val="de-DE"/>
        </w:rPr>
        <w:t>vorbereiten</w:t>
      </w:r>
      <w:r w:rsidRPr="00510F16">
        <w:rPr>
          <w:rFonts w:ascii="Arial" w:hAnsi="Arial" w:cs="Arial"/>
          <w:sz w:val="22"/>
          <w:szCs w:val="22"/>
          <w:lang w:val="de-DE"/>
        </w:rPr>
        <w:t xml:space="preserve">. </w:t>
      </w:r>
    </w:p>
    <w:p w:rsidR="009771C1" w:rsidRPr="00510F16" w:rsidRDefault="009771C1" w:rsidP="009771C1">
      <w:pPr>
        <w:ind w:right="1984"/>
        <w:jc w:val="both"/>
        <w:rPr>
          <w:rFonts w:ascii="Arial" w:hAnsi="Arial" w:cs="Arial"/>
          <w:sz w:val="22"/>
          <w:szCs w:val="22"/>
          <w:lang w:val="de-DE"/>
        </w:rPr>
      </w:pPr>
    </w:p>
    <w:p w:rsidR="009771C1" w:rsidRPr="00510F16" w:rsidRDefault="009771C1" w:rsidP="009771C1">
      <w:pPr>
        <w:ind w:right="1984"/>
        <w:jc w:val="both"/>
        <w:rPr>
          <w:rFonts w:ascii="Arial" w:hAnsi="Arial" w:cs="Arial"/>
          <w:sz w:val="22"/>
          <w:szCs w:val="22"/>
          <w:lang w:val="de-DE"/>
        </w:rPr>
      </w:pPr>
      <w:r w:rsidRPr="00510F16">
        <w:rPr>
          <w:rFonts w:ascii="Arial" w:hAnsi="Arial" w:cs="Arial"/>
          <w:sz w:val="22"/>
          <w:szCs w:val="22"/>
          <w:lang w:val="de-DE"/>
        </w:rPr>
        <w:t xml:space="preserve">Sascha Gersmann: „Wer einen hohen Teile-Output hat, profitiert sehr schnell von den kurzen Zykluszeiten und der konsequenten Simultanbearbeitung. Rechnet man noch ein, dass die MC20 drei oder bis zu vier Einzelanlagen ersetzen kann, ist ein rascher Return-on-Investment gewährleistet. Darüber hinaus ist die </w:t>
      </w:r>
      <w:proofErr w:type="spellStart"/>
      <w:r w:rsidRPr="00510F16">
        <w:rPr>
          <w:rFonts w:ascii="Arial" w:hAnsi="Arial" w:cs="Arial"/>
          <w:sz w:val="22"/>
          <w:szCs w:val="22"/>
          <w:lang w:val="de-DE"/>
        </w:rPr>
        <w:t>Cincom</w:t>
      </w:r>
      <w:proofErr w:type="spellEnd"/>
      <w:r w:rsidRPr="00510F16">
        <w:rPr>
          <w:rFonts w:ascii="Arial" w:hAnsi="Arial" w:cs="Arial"/>
          <w:sz w:val="22"/>
          <w:szCs w:val="22"/>
          <w:lang w:val="de-DE"/>
        </w:rPr>
        <w:t xml:space="preserve"> MC20 ein Beispiel dafür, dass es bei uns keine Maschine von der Stange gibt. Entsprechend werden die Citizen Maschinen exakt auf das herzustellende Teil b</w:t>
      </w:r>
      <w:r>
        <w:rPr>
          <w:rFonts w:ascii="Arial" w:hAnsi="Arial" w:cs="Arial"/>
          <w:sz w:val="22"/>
          <w:szCs w:val="22"/>
          <w:lang w:val="de-DE"/>
        </w:rPr>
        <w:t>eziehungsweise</w:t>
      </w:r>
      <w:r w:rsidRPr="00510F16">
        <w:rPr>
          <w:rFonts w:ascii="Arial" w:hAnsi="Arial" w:cs="Arial"/>
          <w:sz w:val="22"/>
          <w:szCs w:val="22"/>
          <w:lang w:val="de-DE"/>
        </w:rPr>
        <w:t xml:space="preserve"> die Teilefamilie hin konfiguriert. Dazu schauen sich die Citizen-Ingenieure die technischen Zeichnungen der Werkstücke an und schlagen passende Konfigurationen inklusive neuer Technologien </w:t>
      </w:r>
      <w:r>
        <w:rPr>
          <w:rFonts w:ascii="Arial" w:hAnsi="Arial" w:cs="Arial"/>
          <w:sz w:val="22"/>
          <w:szCs w:val="22"/>
          <w:lang w:val="de-DE"/>
        </w:rPr>
        <w:t>und</w:t>
      </w:r>
      <w:r w:rsidRPr="00510F16">
        <w:rPr>
          <w:rFonts w:ascii="Arial" w:hAnsi="Arial" w:cs="Arial"/>
          <w:sz w:val="22"/>
          <w:szCs w:val="22"/>
          <w:lang w:val="de-DE"/>
        </w:rPr>
        <w:t xml:space="preserve"> Entwicklungen vor.“  </w:t>
      </w:r>
    </w:p>
    <w:p w:rsidR="009771C1" w:rsidRPr="00510F16" w:rsidRDefault="009771C1" w:rsidP="009771C1">
      <w:pPr>
        <w:ind w:right="1984"/>
        <w:jc w:val="both"/>
        <w:rPr>
          <w:rFonts w:ascii="Arial" w:hAnsi="Arial" w:cs="Arial"/>
          <w:sz w:val="22"/>
          <w:szCs w:val="22"/>
          <w:lang w:val="de-DE"/>
        </w:rPr>
      </w:pPr>
    </w:p>
    <w:p w:rsidR="009771C1" w:rsidRPr="00510F16" w:rsidRDefault="009771C1" w:rsidP="009771C1">
      <w:pPr>
        <w:ind w:right="1984"/>
        <w:jc w:val="both"/>
        <w:rPr>
          <w:rFonts w:ascii="Arial" w:hAnsi="Arial" w:cs="Arial"/>
          <w:sz w:val="22"/>
          <w:szCs w:val="22"/>
          <w:lang w:val="de-DE"/>
        </w:rPr>
      </w:pPr>
      <w:r>
        <w:rPr>
          <w:rFonts w:ascii="Arial" w:hAnsi="Arial" w:cs="Arial"/>
          <w:sz w:val="22"/>
          <w:szCs w:val="22"/>
          <w:lang w:val="de-DE"/>
        </w:rPr>
        <w:t xml:space="preserve">Hervorragend </w:t>
      </w:r>
      <w:r w:rsidRPr="00510F16">
        <w:rPr>
          <w:rFonts w:ascii="Arial" w:hAnsi="Arial" w:cs="Arial"/>
          <w:sz w:val="22"/>
          <w:szCs w:val="22"/>
          <w:lang w:val="de-DE"/>
        </w:rPr>
        <w:t>zur Vorder- und Rückseitenbearbeitung von komplexen Bauteilen wie etwa Schließzylinder</w:t>
      </w:r>
      <w:r>
        <w:rPr>
          <w:rFonts w:ascii="Arial" w:hAnsi="Arial" w:cs="Arial"/>
          <w:sz w:val="22"/>
          <w:szCs w:val="22"/>
          <w:lang w:val="de-DE"/>
        </w:rPr>
        <w:t>n</w:t>
      </w:r>
      <w:r w:rsidRPr="00510F16">
        <w:rPr>
          <w:rFonts w:ascii="Arial" w:hAnsi="Arial" w:cs="Arial"/>
          <w:sz w:val="22"/>
          <w:szCs w:val="22"/>
          <w:lang w:val="de-DE"/>
        </w:rPr>
        <w:t xml:space="preserve"> oder Medizin- und Dentalkomponenten</w:t>
      </w:r>
      <w:r>
        <w:rPr>
          <w:rFonts w:ascii="Arial" w:hAnsi="Arial" w:cs="Arial"/>
          <w:sz w:val="22"/>
          <w:szCs w:val="22"/>
          <w:lang w:val="de-DE"/>
        </w:rPr>
        <w:t xml:space="preserve"> geeignet ist</w:t>
      </w:r>
      <w:r w:rsidRPr="00510F16">
        <w:rPr>
          <w:rFonts w:ascii="Arial" w:hAnsi="Arial" w:cs="Arial"/>
          <w:sz w:val="22"/>
          <w:szCs w:val="22"/>
          <w:lang w:val="de-DE"/>
        </w:rPr>
        <w:t xml:space="preserve"> die </w:t>
      </w:r>
      <w:proofErr w:type="spellStart"/>
      <w:r w:rsidRPr="00510F16">
        <w:rPr>
          <w:rFonts w:ascii="Arial" w:hAnsi="Arial" w:cs="Arial"/>
          <w:sz w:val="22"/>
          <w:szCs w:val="22"/>
          <w:lang w:val="de-DE"/>
        </w:rPr>
        <w:t>Cincom</w:t>
      </w:r>
      <w:proofErr w:type="spellEnd"/>
      <w:r w:rsidRPr="00510F16">
        <w:rPr>
          <w:rFonts w:ascii="Arial" w:hAnsi="Arial" w:cs="Arial"/>
          <w:sz w:val="22"/>
          <w:szCs w:val="22"/>
          <w:lang w:val="de-DE"/>
        </w:rPr>
        <w:t xml:space="preserve"> L-Serie mit </w:t>
      </w:r>
      <w:r>
        <w:rPr>
          <w:rFonts w:ascii="Arial" w:hAnsi="Arial" w:cs="Arial"/>
          <w:sz w:val="22"/>
          <w:szCs w:val="22"/>
          <w:lang w:val="de-DE"/>
        </w:rPr>
        <w:t xml:space="preserve">ihrer </w:t>
      </w:r>
      <w:r w:rsidRPr="00510F16">
        <w:rPr>
          <w:rFonts w:ascii="Arial" w:hAnsi="Arial" w:cs="Arial"/>
          <w:sz w:val="22"/>
          <w:szCs w:val="22"/>
          <w:lang w:val="de-DE"/>
        </w:rPr>
        <w:t>flexible</w:t>
      </w:r>
      <w:r>
        <w:rPr>
          <w:rFonts w:ascii="Arial" w:hAnsi="Arial" w:cs="Arial"/>
          <w:sz w:val="22"/>
          <w:szCs w:val="22"/>
          <w:lang w:val="de-DE"/>
        </w:rPr>
        <w:t>n</w:t>
      </w:r>
      <w:r w:rsidRPr="00510F16">
        <w:rPr>
          <w:rFonts w:ascii="Arial" w:hAnsi="Arial" w:cs="Arial"/>
          <w:sz w:val="22"/>
          <w:szCs w:val="22"/>
          <w:lang w:val="de-DE"/>
        </w:rPr>
        <w:t xml:space="preserve"> Maschinentechnologie. </w:t>
      </w:r>
      <w:r>
        <w:rPr>
          <w:rFonts w:ascii="Arial" w:hAnsi="Arial" w:cs="Arial"/>
          <w:sz w:val="22"/>
          <w:szCs w:val="22"/>
          <w:lang w:val="de-DE"/>
        </w:rPr>
        <w:t xml:space="preserve">In der </w:t>
      </w:r>
      <w:r w:rsidRPr="00510F16">
        <w:rPr>
          <w:rFonts w:ascii="Arial" w:hAnsi="Arial" w:cs="Arial"/>
          <w:sz w:val="22"/>
          <w:szCs w:val="22"/>
          <w:lang w:val="de-DE"/>
        </w:rPr>
        <w:t>neuen Ausbaustufe L20-XII ATC (</w:t>
      </w:r>
      <w:proofErr w:type="spellStart"/>
      <w:r w:rsidRPr="00510F16">
        <w:rPr>
          <w:rFonts w:ascii="Arial" w:hAnsi="Arial" w:cs="Arial"/>
          <w:sz w:val="22"/>
          <w:szCs w:val="22"/>
          <w:lang w:val="de-DE"/>
        </w:rPr>
        <w:t>Automatic</w:t>
      </w:r>
      <w:proofErr w:type="spellEnd"/>
      <w:r w:rsidRPr="00510F16">
        <w:rPr>
          <w:rFonts w:ascii="Arial" w:hAnsi="Arial" w:cs="Arial"/>
          <w:sz w:val="22"/>
          <w:szCs w:val="22"/>
          <w:lang w:val="de-DE"/>
        </w:rPr>
        <w:t xml:space="preserve"> Tool </w:t>
      </w:r>
      <w:proofErr w:type="spellStart"/>
      <w:r w:rsidRPr="00510F16">
        <w:rPr>
          <w:rFonts w:ascii="Arial" w:hAnsi="Arial" w:cs="Arial"/>
          <w:sz w:val="22"/>
          <w:szCs w:val="22"/>
          <w:lang w:val="de-DE"/>
        </w:rPr>
        <w:t>Changer</w:t>
      </w:r>
      <w:proofErr w:type="spellEnd"/>
      <w:r w:rsidRPr="00510F16">
        <w:rPr>
          <w:rFonts w:ascii="Arial" w:hAnsi="Arial" w:cs="Arial"/>
          <w:sz w:val="22"/>
          <w:szCs w:val="22"/>
          <w:lang w:val="de-DE"/>
        </w:rPr>
        <w:t>) führte Citizen ein hoch effizientes, automatisches Werkzeugwechsel-System ein, das die Auswahl-Möglichkeiten um ein Vielfaches erhöht. Mit ATC-Werkzeugen</w:t>
      </w:r>
      <w:r>
        <w:rPr>
          <w:rFonts w:ascii="Arial" w:hAnsi="Arial" w:cs="Arial"/>
          <w:sz w:val="22"/>
          <w:szCs w:val="22"/>
          <w:lang w:val="de-DE"/>
        </w:rPr>
        <w:t xml:space="preserve"> sowie</w:t>
      </w:r>
      <w:r w:rsidRPr="00510F16">
        <w:rPr>
          <w:rFonts w:ascii="Arial" w:hAnsi="Arial" w:cs="Arial"/>
          <w:sz w:val="22"/>
          <w:szCs w:val="22"/>
          <w:lang w:val="de-DE"/>
        </w:rPr>
        <w:t xml:space="preserve"> den bestehenden Dreh- und angetriebenen Werkzeugen für die Querbearbeitung kombiniert die </w:t>
      </w:r>
      <w:proofErr w:type="spellStart"/>
      <w:r w:rsidRPr="00510F16">
        <w:rPr>
          <w:rFonts w:ascii="Arial" w:hAnsi="Arial" w:cs="Arial"/>
          <w:sz w:val="22"/>
          <w:szCs w:val="22"/>
          <w:lang w:val="de-DE"/>
        </w:rPr>
        <w:t>Cincom</w:t>
      </w:r>
      <w:proofErr w:type="spellEnd"/>
      <w:r w:rsidRPr="00510F16">
        <w:rPr>
          <w:rFonts w:ascii="Arial" w:hAnsi="Arial" w:cs="Arial"/>
          <w:sz w:val="22"/>
          <w:szCs w:val="22"/>
          <w:lang w:val="de-DE"/>
        </w:rPr>
        <w:t xml:space="preserve"> L20-XII ATC die hohe Bearbeitungsgeschwindigkeit eines Langdrehautomaten </w:t>
      </w:r>
      <w:r>
        <w:rPr>
          <w:rFonts w:ascii="Arial" w:hAnsi="Arial" w:cs="Arial"/>
          <w:sz w:val="22"/>
          <w:szCs w:val="22"/>
          <w:lang w:val="de-DE"/>
        </w:rPr>
        <w:t>beziehungsweise</w:t>
      </w:r>
      <w:r w:rsidRPr="00510F16">
        <w:rPr>
          <w:rFonts w:ascii="Arial" w:hAnsi="Arial" w:cs="Arial"/>
          <w:sz w:val="22"/>
          <w:szCs w:val="22"/>
          <w:lang w:val="de-DE"/>
        </w:rPr>
        <w:t xml:space="preserve"> Linearmaschinenkonzepts mit der enormen Vielseitigkeit eines Drehzentrums mit Werkzeugrevolvern – und das ohne jede Einbuße bei der Bedienerfreundlichkeit und mit allen Freiheiten in der Vorder- und Rückseitenbearbeitung. Neben der B-Achsen-Bearbeitung bieten sich vielfältige weitere Anwendungsmöglichkeiten für die ATC-Werkzeugbestückung an. Dazu gehör</w:t>
      </w:r>
      <w:r>
        <w:rPr>
          <w:rFonts w:ascii="Arial" w:hAnsi="Arial" w:cs="Arial"/>
          <w:sz w:val="22"/>
          <w:szCs w:val="22"/>
          <w:lang w:val="de-DE"/>
        </w:rPr>
        <w:t>t</w:t>
      </w:r>
      <w:r w:rsidRPr="00510F16">
        <w:rPr>
          <w:rFonts w:ascii="Arial" w:hAnsi="Arial" w:cs="Arial"/>
          <w:sz w:val="22"/>
          <w:szCs w:val="22"/>
          <w:lang w:val="de-DE"/>
        </w:rPr>
        <w:t xml:space="preserve"> </w:t>
      </w:r>
      <w:r>
        <w:rPr>
          <w:rFonts w:ascii="Arial" w:hAnsi="Arial" w:cs="Arial"/>
          <w:sz w:val="22"/>
          <w:szCs w:val="22"/>
          <w:lang w:val="de-DE"/>
        </w:rPr>
        <w:t xml:space="preserve">auch die </w:t>
      </w:r>
      <w:r w:rsidRPr="00510F16">
        <w:rPr>
          <w:rFonts w:ascii="Arial" w:hAnsi="Arial" w:cs="Arial"/>
          <w:sz w:val="22"/>
          <w:szCs w:val="22"/>
          <w:lang w:val="de-DE"/>
        </w:rPr>
        <w:t xml:space="preserve">Quer- und Stirnseitenbearbeitung mit unterschiedlichsten Werkzeugen, darunter </w:t>
      </w:r>
      <w:r>
        <w:rPr>
          <w:rFonts w:ascii="Arial" w:hAnsi="Arial" w:cs="Arial"/>
          <w:sz w:val="22"/>
          <w:szCs w:val="22"/>
          <w:lang w:val="de-DE"/>
        </w:rPr>
        <w:t xml:space="preserve">etwa </w:t>
      </w:r>
      <w:r w:rsidRPr="00510F16">
        <w:rPr>
          <w:rFonts w:ascii="Arial" w:hAnsi="Arial" w:cs="Arial"/>
          <w:sz w:val="22"/>
          <w:szCs w:val="22"/>
          <w:lang w:val="de-DE"/>
        </w:rPr>
        <w:t xml:space="preserve">Schlitz- und Wälzfräser. </w:t>
      </w:r>
    </w:p>
    <w:p w:rsidR="009771C1" w:rsidRPr="00510F16" w:rsidRDefault="009771C1" w:rsidP="009771C1">
      <w:pPr>
        <w:ind w:right="1984"/>
        <w:jc w:val="both"/>
        <w:rPr>
          <w:rFonts w:ascii="Arial" w:hAnsi="Arial" w:cs="Arial"/>
          <w:sz w:val="22"/>
          <w:szCs w:val="22"/>
          <w:lang w:val="de-DE"/>
        </w:rPr>
      </w:pPr>
    </w:p>
    <w:p w:rsidR="009771C1" w:rsidRPr="00510F16" w:rsidRDefault="009771C1" w:rsidP="009771C1">
      <w:pPr>
        <w:ind w:right="1984"/>
        <w:jc w:val="both"/>
        <w:rPr>
          <w:rFonts w:ascii="Arial" w:hAnsi="Arial" w:cs="Arial"/>
          <w:sz w:val="22"/>
          <w:szCs w:val="22"/>
          <w:lang w:val="de-DE"/>
        </w:rPr>
      </w:pPr>
      <w:r w:rsidRPr="00510F16">
        <w:rPr>
          <w:rFonts w:ascii="Arial" w:hAnsi="Arial" w:cs="Arial"/>
          <w:sz w:val="22"/>
          <w:szCs w:val="22"/>
          <w:lang w:val="de-DE"/>
        </w:rPr>
        <w:lastRenderedPageBreak/>
        <w:t xml:space="preserve">Bei der Fertigung verschiedener Werkstücktypen bis hin zu komplexen Teilen sorgt ATC für problemlose Werkzeugeinrichtung und für die Bearbeitung in einer einzigen Aufspannung. Das erweitert das Anwendungsspektrum etwa der L20-XII ATC ungemein, senkt die Nebenzeiten und erhöht die Bearbeitungsqualität, da das Bauteil die Anlage zur Weiterverarbeitung nicht verlassen bzw. umgespannt werden muss. </w:t>
      </w:r>
    </w:p>
    <w:p w:rsidR="009771C1" w:rsidRPr="00510F16" w:rsidRDefault="009771C1" w:rsidP="009771C1">
      <w:pPr>
        <w:ind w:right="1984"/>
        <w:jc w:val="both"/>
        <w:rPr>
          <w:rFonts w:ascii="Arial" w:hAnsi="Arial" w:cs="Arial"/>
          <w:sz w:val="22"/>
          <w:szCs w:val="22"/>
          <w:lang w:val="de-DE"/>
        </w:rPr>
      </w:pPr>
    </w:p>
    <w:p w:rsidR="009771C1" w:rsidRPr="00510F16" w:rsidRDefault="009771C1" w:rsidP="009771C1">
      <w:pPr>
        <w:ind w:right="1984"/>
        <w:jc w:val="both"/>
        <w:rPr>
          <w:rFonts w:ascii="Arial" w:hAnsi="Arial" w:cs="Arial"/>
          <w:sz w:val="22"/>
          <w:szCs w:val="22"/>
          <w:lang w:val="de-DE"/>
        </w:rPr>
      </w:pPr>
      <w:r w:rsidRPr="00510F16">
        <w:rPr>
          <w:rFonts w:ascii="Arial" w:hAnsi="Arial" w:cs="Arial"/>
          <w:sz w:val="22"/>
          <w:szCs w:val="22"/>
          <w:lang w:val="de-DE"/>
        </w:rPr>
        <w:t xml:space="preserve">Ein weiteres Feature ist die Integration des Laserschneidens auf der </w:t>
      </w:r>
      <w:proofErr w:type="spellStart"/>
      <w:r w:rsidRPr="00510F16">
        <w:rPr>
          <w:rFonts w:ascii="Arial" w:hAnsi="Arial" w:cs="Arial"/>
          <w:sz w:val="22"/>
          <w:szCs w:val="22"/>
          <w:lang w:val="de-DE"/>
        </w:rPr>
        <w:t>Cincom</w:t>
      </w:r>
      <w:proofErr w:type="spellEnd"/>
      <w:r w:rsidRPr="00510F16">
        <w:rPr>
          <w:rFonts w:ascii="Arial" w:hAnsi="Arial" w:cs="Arial"/>
          <w:sz w:val="22"/>
          <w:szCs w:val="22"/>
          <w:lang w:val="de-DE"/>
        </w:rPr>
        <w:t xml:space="preserve"> L20. Es sorgt für eine neue Qualität der Präzision beim Ausschneiden komplexer Strukturen in sehr dünnen Materialien etwa zur Herstellung feiner Stege sowie von kleinsten Eckenradien</w:t>
      </w:r>
      <w:r>
        <w:rPr>
          <w:rFonts w:ascii="Arial" w:hAnsi="Arial" w:cs="Arial"/>
          <w:sz w:val="22"/>
          <w:szCs w:val="22"/>
          <w:lang w:val="de-DE"/>
        </w:rPr>
        <w:t xml:space="preserve"> </w:t>
      </w:r>
      <w:r w:rsidRPr="00510F16">
        <w:rPr>
          <w:rFonts w:ascii="Arial" w:hAnsi="Arial" w:cs="Arial"/>
          <w:sz w:val="22"/>
          <w:szCs w:val="22"/>
          <w:lang w:val="de-DE"/>
        </w:rPr>
        <w:t xml:space="preserve">an medizinischen Instrumenten, Automobilkomponenten oder Bauteilen für die Luft- und Raumfahrt. </w:t>
      </w:r>
    </w:p>
    <w:p w:rsidR="009771C1" w:rsidRPr="00510F16" w:rsidRDefault="009771C1" w:rsidP="009771C1">
      <w:pPr>
        <w:ind w:right="1984"/>
        <w:jc w:val="both"/>
        <w:rPr>
          <w:rFonts w:ascii="Arial" w:hAnsi="Arial" w:cs="Arial"/>
          <w:sz w:val="22"/>
          <w:szCs w:val="22"/>
          <w:lang w:val="de-DE"/>
        </w:rPr>
      </w:pPr>
    </w:p>
    <w:p w:rsidR="00521FF1" w:rsidRDefault="009771C1" w:rsidP="006A3326">
      <w:pPr>
        <w:ind w:right="1984"/>
        <w:jc w:val="both"/>
        <w:rPr>
          <w:rFonts w:ascii="Arial" w:hAnsi="Arial" w:cs="Arial"/>
          <w:sz w:val="22"/>
          <w:szCs w:val="22"/>
          <w:lang w:val="de-DE"/>
        </w:rPr>
      </w:pPr>
      <w:r w:rsidRPr="00510F16">
        <w:rPr>
          <w:rFonts w:ascii="Arial" w:hAnsi="Arial" w:cs="Arial"/>
          <w:sz w:val="22"/>
          <w:szCs w:val="22"/>
          <w:lang w:val="de-DE"/>
        </w:rPr>
        <w:t>Sascha Gersmann: „</w:t>
      </w:r>
      <w:proofErr w:type="spellStart"/>
      <w:r w:rsidRPr="00510F16">
        <w:rPr>
          <w:rFonts w:ascii="Arial" w:hAnsi="Arial" w:cs="Arial"/>
          <w:sz w:val="22"/>
          <w:szCs w:val="22"/>
          <w:lang w:val="de-DE"/>
        </w:rPr>
        <w:t>Cincom</w:t>
      </w:r>
      <w:proofErr w:type="spellEnd"/>
      <w:r>
        <w:rPr>
          <w:rFonts w:ascii="Arial" w:hAnsi="Arial" w:cs="Arial"/>
          <w:sz w:val="22"/>
          <w:szCs w:val="22"/>
          <w:lang w:val="de-DE"/>
        </w:rPr>
        <w:t xml:space="preserve"> </w:t>
      </w:r>
      <w:r w:rsidRPr="00510F16">
        <w:rPr>
          <w:rFonts w:ascii="Arial" w:hAnsi="Arial" w:cs="Arial"/>
          <w:sz w:val="22"/>
          <w:szCs w:val="22"/>
          <w:lang w:val="de-DE"/>
        </w:rPr>
        <w:t>Langdreher mit ihrem hoch leistungsfähige</w:t>
      </w:r>
      <w:r>
        <w:rPr>
          <w:rFonts w:ascii="Arial" w:hAnsi="Arial" w:cs="Arial"/>
          <w:sz w:val="22"/>
          <w:szCs w:val="22"/>
          <w:lang w:val="de-DE"/>
        </w:rPr>
        <w:t>n</w:t>
      </w:r>
      <w:r w:rsidRPr="00510F16">
        <w:rPr>
          <w:rFonts w:ascii="Arial" w:hAnsi="Arial" w:cs="Arial"/>
          <w:sz w:val="22"/>
          <w:szCs w:val="22"/>
          <w:lang w:val="de-DE"/>
        </w:rPr>
        <w:t xml:space="preserve"> Innenleben und vielen pfiffigen Features sind Citizens Antwort auf die Forderung nach hochpräzisen Kleinstteilen. Wir entwickeln im europäischen Technologiezentrum in Esslingen kundenindividuelle Maschinenkonzepte sowie Fertigungsprogramme und arbeiten mit hochkarätigen Technologiezulieferern zusammen</w:t>
      </w:r>
      <w:r>
        <w:rPr>
          <w:rFonts w:ascii="Arial" w:hAnsi="Arial" w:cs="Arial"/>
          <w:sz w:val="22"/>
          <w:szCs w:val="22"/>
          <w:lang w:val="de-DE"/>
        </w:rPr>
        <w:t>, s</w:t>
      </w:r>
      <w:r w:rsidRPr="00510F16">
        <w:rPr>
          <w:rFonts w:ascii="Arial" w:hAnsi="Arial" w:cs="Arial"/>
          <w:sz w:val="22"/>
          <w:szCs w:val="22"/>
          <w:lang w:val="de-DE"/>
        </w:rPr>
        <w:t xml:space="preserve">o etwa im Steuerungsbereich. In Kombination mit umfassenden Schulungs- und Serviceangeboten lassen sich auch für Hersteller, die bislang noch keine Erfahrung mit Langdrehmaschinen haben, innerhalb kürzester Zeit Rationalisierungspotenziale erschließen. Bei vergleichsweise niedrigen Investitionskosten verschlanken </w:t>
      </w:r>
      <w:proofErr w:type="spellStart"/>
      <w:r w:rsidRPr="00510F16">
        <w:rPr>
          <w:rFonts w:ascii="Arial" w:hAnsi="Arial" w:cs="Arial"/>
          <w:sz w:val="22"/>
          <w:szCs w:val="22"/>
          <w:lang w:val="de-DE"/>
        </w:rPr>
        <w:t>Cincom</w:t>
      </w:r>
      <w:proofErr w:type="spellEnd"/>
      <w:r w:rsidRPr="00510F16">
        <w:rPr>
          <w:rFonts w:ascii="Arial" w:hAnsi="Arial" w:cs="Arial"/>
          <w:sz w:val="22"/>
          <w:szCs w:val="22"/>
          <w:lang w:val="de-DE"/>
        </w:rPr>
        <w:t xml:space="preserve"> Langdreher den Fertigungsprozess deutlich, die Gesamtdurchlaufzeit der Werkstücke verkürzt sich und die Flexibilität der Produktionsabläufe steigt.“</w:t>
      </w:r>
    </w:p>
    <w:p w:rsidR="00154A96" w:rsidRDefault="00154A96" w:rsidP="006A3326">
      <w:pPr>
        <w:ind w:right="1984"/>
        <w:jc w:val="both"/>
        <w:rPr>
          <w:rFonts w:ascii="Arial" w:hAnsi="Arial" w:cs="Arial"/>
          <w:sz w:val="22"/>
          <w:szCs w:val="22"/>
          <w:lang w:val="de-DE"/>
        </w:rPr>
      </w:pPr>
    </w:p>
    <w:p w:rsidR="00154A96" w:rsidRDefault="00154A96" w:rsidP="006A3326">
      <w:pPr>
        <w:ind w:right="1984"/>
        <w:jc w:val="both"/>
        <w:rPr>
          <w:rFonts w:ascii="Arial" w:hAnsi="Arial" w:cs="Arial"/>
          <w:sz w:val="22"/>
          <w:szCs w:val="22"/>
          <w:lang w:val="de-DE"/>
        </w:rPr>
      </w:pPr>
      <w:r>
        <w:rPr>
          <w:rFonts w:ascii="Arial" w:hAnsi="Arial" w:cs="Arial"/>
          <w:noProof/>
          <w:sz w:val="22"/>
          <w:szCs w:val="22"/>
          <w:lang w:val="de-DE"/>
        </w:rPr>
        <w:drawing>
          <wp:inline distT="0" distB="0" distL="0" distR="0">
            <wp:extent cx="4762500" cy="2857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503.MC320IV_fro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86690" cy="2872014"/>
                    </a:xfrm>
                    <a:prstGeom prst="rect">
                      <a:avLst/>
                    </a:prstGeom>
                  </pic:spPr>
                </pic:pic>
              </a:graphicData>
            </a:graphic>
          </wp:inline>
        </w:drawing>
      </w:r>
    </w:p>
    <w:p w:rsidR="00154A96" w:rsidRDefault="00154A96" w:rsidP="006A3326">
      <w:pPr>
        <w:ind w:right="1984"/>
        <w:jc w:val="both"/>
        <w:rPr>
          <w:rFonts w:ascii="Arial" w:hAnsi="Arial" w:cs="Arial"/>
          <w:sz w:val="22"/>
          <w:szCs w:val="22"/>
          <w:lang w:val="de-DE"/>
        </w:rPr>
      </w:pPr>
    </w:p>
    <w:p w:rsidR="00154A96" w:rsidRPr="00DD7C4A" w:rsidRDefault="00DD7C4A" w:rsidP="00DD7C4A">
      <w:pPr>
        <w:ind w:right="4536"/>
        <w:jc w:val="right"/>
        <w:rPr>
          <w:rFonts w:ascii="Arial" w:hAnsi="Arial" w:cs="Arial"/>
          <w:b/>
          <w:i/>
          <w:sz w:val="22"/>
          <w:szCs w:val="22"/>
          <w:lang w:val="de-DE"/>
        </w:rPr>
      </w:pPr>
      <w:r>
        <w:rPr>
          <w:rFonts w:ascii="Arial" w:hAnsi="Arial" w:cs="Arial"/>
          <w:noProof/>
          <w:sz w:val="22"/>
          <w:szCs w:val="22"/>
          <w:lang w:val="de-DE"/>
        </w:rPr>
        <w:drawing>
          <wp:anchor distT="0" distB="0" distL="114300" distR="114300" simplePos="0" relativeHeight="251658240" behindDoc="0" locked="0" layoutInCell="1" allowOverlap="1">
            <wp:simplePos x="0" y="0"/>
            <wp:positionH relativeFrom="column">
              <wp:posOffset>3245485</wp:posOffset>
            </wp:positionH>
            <wp:positionV relativeFrom="paragraph">
              <wp:posOffset>13335</wp:posOffset>
            </wp:positionV>
            <wp:extent cx="2613387" cy="1743698"/>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503.MC320_tool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3387" cy="1743698"/>
                    </a:xfrm>
                    <a:prstGeom prst="rect">
                      <a:avLst/>
                    </a:prstGeom>
                  </pic:spPr>
                </pic:pic>
              </a:graphicData>
            </a:graphic>
            <wp14:sizeRelH relativeFrom="page">
              <wp14:pctWidth>0</wp14:pctWidth>
            </wp14:sizeRelH>
            <wp14:sizeRelV relativeFrom="page">
              <wp14:pctHeight>0</wp14:pctHeight>
            </wp14:sizeRelV>
          </wp:anchor>
        </w:drawing>
      </w:r>
      <w:r w:rsidR="00154A96" w:rsidRPr="00DD7C4A">
        <w:rPr>
          <w:rFonts w:ascii="Arial" w:hAnsi="Arial" w:cs="Arial"/>
          <w:b/>
          <w:i/>
          <w:sz w:val="22"/>
          <w:szCs w:val="22"/>
          <w:lang w:val="de-DE"/>
        </w:rPr>
        <w:t xml:space="preserve">Das „Effizienzwunder“ </w:t>
      </w:r>
      <w:proofErr w:type="spellStart"/>
      <w:r w:rsidR="00154A96" w:rsidRPr="00DD7C4A">
        <w:rPr>
          <w:rFonts w:ascii="Arial" w:hAnsi="Arial" w:cs="Arial"/>
          <w:b/>
          <w:i/>
          <w:sz w:val="22"/>
          <w:szCs w:val="22"/>
          <w:lang w:val="de-DE"/>
        </w:rPr>
        <w:t>Cincom</w:t>
      </w:r>
      <w:proofErr w:type="spellEnd"/>
      <w:r w:rsidR="00154A96" w:rsidRPr="00DD7C4A">
        <w:rPr>
          <w:rFonts w:ascii="Arial" w:hAnsi="Arial" w:cs="Arial"/>
          <w:b/>
          <w:i/>
          <w:sz w:val="22"/>
          <w:szCs w:val="22"/>
          <w:lang w:val="de-DE"/>
        </w:rPr>
        <w:t xml:space="preserve"> MC20</w:t>
      </w:r>
      <w:r w:rsidRPr="00DD7C4A">
        <w:rPr>
          <w:rFonts w:ascii="Arial" w:hAnsi="Arial" w:cs="Arial"/>
          <w:b/>
          <w:i/>
          <w:sz w:val="22"/>
          <w:szCs w:val="22"/>
          <w:lang w:val="de-DE"/>
        </w:rPr>
        <w:t xml:space="preserve"> erlaubt neben </w:t>
      </w:r>
      <w:r w:rsidR="00154A96" w:rsidRPr="00DD7C4A">
        <w:rPr>
          <w:rFonts w:ascii="Arial" w:hAnsi="Arial" w:cs="Arial"/>
          <w:b/>
          <w:i/>
          <w:sz w:val="22"/>
          <w:szCs w:val="22"/>
          <w:lang w:val="de-DE"/>
        </w:rPr>
        <w:t xml:space="preserve">der </w:t>
      </w:r>
      <w:r w:rsidRPr="00DD7C4A">
        <w:rPr>
          <w:rFonts w:ascii="Arial" w:hAnsi="Arial" w:cs="Arial"/>
          <w:b/>
          <w:i/>
          <w:sz w:val="22"/>
          <w:szCs w:val="22"/>
          <w:lang w:val="de-DE"/>
        </w:rPr>
        <w:t>Bearbeitung</w:t>
      </w:r>
      <w:r w:rsidR="00154A96" w:rsidRPr="00DD7C4A">
        <w:rPr>
          <w:rFonts w:ascii="Arial" w:hAnsi="Arial" w:cs="Arial"/>
          <w:b/>
          <w:i/>
          <w:sz w:val="22"/>
          <w:szCs w:val="22"/>
          <w:lang w:val="de-DE"/>
        </w:rPr>
        <w:t xml:space="preserve"> von Stangenmaterial </w:t>
      </w:r>
      <w:r w:rsidRPr="00DD7C4A">
        <w:rPr>
          <w:rFonts w:ascii="Arial" w:hAnsi="Arial" w:cs="Arial"/>
          <w:b/>
          <w:i/>
          <w:sz w:val="22"/>
          <w:szCs w:val="22"/>
          <w:lang w:val="de-DE"/>
        </w:rPr>
        <w:t>auch</w:t>
      </w:r>
      <w:r w:rsidR="00154A96" w:rsidRPr="00DD7C4A">
        <w:rPr>
          <w:rFonts w:ascii="Arial" w:hAnsi="Arial" w:cs="Arial"/>
          <w:b/>
          <w:i/>
          <w:sz w:val="22"/>
          <w:szCs w:val="22"/>
          <w:lang w:val="de-DE"/>
        </w:rPr>
        <w:t xml:space="preserve"> die schnelle, wirtschaftliche und platzsparende Produktion von Kaltschmiedeteilen. Dazu lässt sich die </w:t>
      </w:r>
      <w:proofErr w:type="spellStart"/>
      <w:r w:rsidR="00154A96" w:rsidRPr="00DD7C4A">
        <w:rPr>
          <w:rFonts w:ascii="Arial" w:hAnsi="Arial" w:cs="Arial"/>
          <w:b/>
          <w:i/>
          <w:sz w:val="22"/>
          <w:szCs w:val="22"/>
          <w:lang w:val="de-DE"/>
        </w:rPr>
        <w:t>Cincom</w:t>
      </w:r>
      <w:proofErr w:type="spellEnd"/>
      <w:r w:rsidR="00154A96" w:rsidRPr="00DD7C4A">
        <w:rPr>
          <w:rFonts w:ascii="Arial" w:hAnsi="Arial" w:cs="Arial"/>
          <w:b/>
          <w:i/>
          <w:sz w:val="22"/>
          <w:szCs w:val="22"/>
          <w:lang w:val="de-DE"/>
        </w:rPr>
        <w:t xml:space="preserve"> MC20 passgenau auf die zu fertigenden Teile hin vorbereiten. </w:t>
      </w:r>
    </w:p>
    <w:p w:rsidR="00154A96" w:rsidRDefault="00154A96" w:rsidP="00DD7C4A">
      <w:pPr>
        <w:ind w:right="4536"/>
        <w:jc w:val="right"/>
        <w:rPr>
          <w:rFonts w:ascii="Arial" w:hAnsi="Arial" w:cs="Arial"/>
          <w:sz w:val="22"/>
          <w:szCs w:val="22"/>
          <w:lang w:val="de-DE"/>
        </w:rPr>
      </w:pPr>
    </w:p>
    <w:p w:rsidR="00154A96" w:rsidRDefault="00154A96" w:rsidP="006A3326">
      <w:pPr>
        <w:ind w:right="1984"/>
        <w:jc w:val="both"/>
        <w:rPr>
          <w:rFonts w:ascii="Arial" w:hAnsi="Arial" w:cs="Arial"/>
          <w:sz w:val="22"/>
          <w:szCs w:val="22"/>
          <w:lang w:val="de-DE"/>
        </w:rPr>
      </w:pPr>
    </w:p>
    <w:p w:rsidR="00154A96" w:rsidRDefault="00154A96" w:rsidP="006A3326">
      <w:pPr>
        <w:ind w:right="1984"/>
        <w:jc w:val="both"/>
        <w:rPr>
          <w:rFonts w:ascii="Arial" w:hAnsi="Arial" w:cs="Arial"/>
          <w:sz w:val="22"/>
          <w:szCs w:val="22"/>
          <w:lang w:val="de-DE"/>
        </w:rPr>
      </w:pPr>
    </w:p>
    <w:p w:rsidR="00154A96" w:rsidRDefault="00C97CAF" w:rsidP="006A3326">
      <w:pPr>
        <w:ind w:right="1984"/>
        <w:jc w:val="both"/>
        <w:rPr>
          <w:rFonts w:ascii="Arial" w:hAnsi="Arial" w:cs="Arial"/>
          <w:sz w:val="22"/>
          <w:szCs w:val="22"/>
          <w:lang w:val="de-DE"/>
        </w:rPr>
      </w:pPr>
      <w:r>
        <w:rPr>
          <w:rFonts w:cs="Arial"/>
          <w:noProof/>
          <w:sz w:val="22"/>
          <w:szCs w:val="22"/>
        </w:rPr>
        <w:drawing>
          <wp:inline distT="0" distB="0" distL="0" distR="0" wp14:anchorId="7C187516" wp14:editId="5150D450">
            <wp:extent cx="5295900" cy="2775365"/>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503.Cincom L-Reihe.jpg"/>
                    <pic:cNvPicPr/>
                  </pic:nvPicPr>
                  <pic:blipFill rotWithShape="1">
                    <a:blip r:embed="rId7" cstate="print">
                      <a:extLst>
                        <a:ext uri="{28A0092B-C50C-407E-A947-70E740481C1C}">
                          <a14:useLocalDpi xmlns:a14="http://schemas.microsoft.com/office/drawing/2010/main" val="0"/>
                        </a:ext>
                      </a:extLst>
                    </a:blip>
                    <a:srcRect l="2382" t="15625" r="5323" b="16681"/>
                    <a:stretch/>
                  </pic:blipFill>
                  <pic:spPr bwMode="auto">
                    <a:xfrm>
                      <a:off x="0" y="0"/>
                      <a:ext cx="5311221" cy="2783394"/>
                    </a:xfrm>
                    <a:prstGeom prst="rect">
                      <a:avLst/>
                    </a:prstGeom>
                    <a:ln>
                      <a:noFill/>
                    </a:ln>
                    <a:extLst>
                      <a:ext uri="{53640926-AAD7-44D8-BBD7-CCE9431645EC}">
                        <a14:shadowObscured xmlns:a14="http://schemas.microsoft.com/office/drawing/2010/main"/>
                      </a:ext>
                    </a:extLst>
                  </pic:spPr>
                </pic:pic>
              </a:graphicData>
            </a:graphic>
          </wp:inline>
        </w:drawing>
      </w:r>
    </w:p>
    <w:p w:rsidR="00C97176" w:rsidRDefault="00C97176" w:rsidP="006A3326">
      <w:pPr>
        <w:ind w:right="1984"/>
        <w:jc w:val="both"/>
        <w:rPr>
          <w:rFonts w:ascii="Arial" w:hAnsi="Arial" w:cs="Arial"/>
          <w:sz w:val="22"/>
          <w:szCs w:val="22"/>
          <w:lang w:val="de-DE"/>
        </w:rPr>
      </w:pPr>
    </w:p>
    <w:p w:rsidR="00DD7C4A" w:rsidRPr="00DD7C4A" w:rsidRDefault="00DD7C4A" w:rsidP="00DD7C4A">
      <w:pPr>
        <w:ind w:right="1984"/>
        <w:rPr>
          <w:rFonts w:ascii="Arial" w:hAnsi="Arial" w:cs="Arial"/>
          <w:b/>
          <w:i/>
          <w:sz w:val="22"/>
          <w:szCs w:val="22"/>
          <w:lang w:val="de-DE"/>
        </w:rPr>
      </w:pPr>
      <w:r w:rsidRPr="00DD7C4A">
        <w:rPr>
          <w:rFonts w:ascii="Arial" w:hAnsi="Arial" w:cs="Arial"/>
          <w:b/>
          <w:i/>
          <w:sz w:val="22"/>
          <w:szCs w:val="22"/>
          <w:lang w:val="de-DE"/>
        </w:rPr>
        <w:t xml:space="preserve">Hervorragend geeignet zur Vorder- und Rückseitenbearbeitung von komplexen Bauteilen wie etwa Schließzylindern oder Medizin- und Dentalkomponenten ist die </w:t>
      </w:r>
      <w:proofErr w:type="spellStart"/>
      <w:r w:rsidRPr="00DD7C4A">
        <w:rPr>
          <w:rFonts w:ascii="Arial" w:hAnsi="Arial" w:cs="Arial"/>
          <w:b/>
          <w:i/>
          <w:sz w:val="22"/>
          <w:szCs w:val="22"/>
          <w:lang w:val="de-DE"/>
        </w:rPr>
        <w:t>Cincom</w:t>
      </w:r>
      <w:proofErr w:type="spellEnd"/>
      <w:r w:rsidRPr="00DD7C4A">
        <w:rPr>
          <w:rFonts w:ascii="Arial" w:hAnsi="Arial" w:cs="Arial"/>
          <w:b/>
          <w:i/>
          <w:sz w:val="22"/>
          <w:szCs w:val="22"/>
          <w:lang w:val="de-DE"/>
        </w:rPr>
        <w:t xml:space="preserve"> L-Serie mit ihrer flexiblen Maschinentechnologie. </w:t>
      </w:r>
    </w:p>
    <w:p w:rsidR="00DD7C4A" w:rsidRDefault="00DD7C4A" w:rsidP="006A3326">
      <w:pPr>
        <w:ind w:right="1984"/>
        <w:jc w:val="both"/>
        <w:rPr>
          <w:rFonts w:ascii="Arial" w:hAnsi="Arial" w:cs="Arial"/>
          <w:sz w:val="22"/>
          <w:szCs w:val="22"/>
          <w:lang w:val="de-DE"/>
        </w:rPr>
      </w:pPr>
    </w:p>
    <w:p w:rsidR="00154A96" w:rsidRDefault="00154A96" w:rsidP="006A3326">
      <w:pPr>
        <w:ind w:right="1984"/>
        <w:jc w:val="both"/>
        <w:rPr>
          <w:rFonts w:ascii="Arial" w:hAnsi="Arial" w:cs="Arial"/>
          <w:sz w:val="22"/>
          <w:szCs w:val="22"/>
          <w:lang w:val="de-DE"/>
        </w:rPr>
      </w:pPr>
    </w:p>
    <w:p w:rsidR="00154A96" w:rsidRDefault="00154A96" w:rsidP="006A3326">
      <w:pPr>
        <w:ind w:right="1984"/>
        <w:jc w:val="both"/>
        <w:rPr>
          <w:rFonts w:ascii="Arial" w:hAnsi="Arial" w:cs="Arial"/>
          <w:sz w:val="22"/>
          <w:szCs w:val="22"/>
          <w:lang w:val="de-DE"/>
        </w:rPr>
      </w:pPr>
      <w:r>
        <w:rPr>
          <w:rFonts w:ascii="Arial" w:hAnsi="Arial" w:cs="Arial"/>
          <w:noProof/>
          <w:sz w:val="22"/>
          <w:szCs w:val="22"/>
          <w:lang w:val="de-DE"/>
        </w:rPr>
        <w:drawing>
          <wp:inline distT="0" distB="0" distL="0" distR="0">
            <wp:extent cx="4709160" cy="3141517"/>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503.L20_ATC_3_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3371" cy="3150998"/>
                    </a:xfrm>
                    <a:prstGeom prst="rect">
                      <a:avLst/>
                    </a:prstGeom>
                  </pic:spPr>
                </pic:pic>
              </a:graphicData>
            </a:graphic>
          </wp:inline>
        </w:drawing>
      </w:r>
    </w:p>
    <w:p w:rsidR="00DD7C4A" w:rsidRDefault="00DD7C4A" w:rsidP="00DD7C4A">
      <w:pPr>
        <w:ind w:right="1984"/>
        <w:jc w:val="both"/>
        <w:rPr>
          <w:rFonts w:ascii="Arial" w:hAnsi="Arial" w:cs="Arial"/>
          <w:sz w:val="22"/>
          <w:szCs w:val="22"/>
          <w:lang w:val="de-DE"/>
        </w:rPr>
      </w:pPr>
    </w:p>
    <w:p w:rsidR="00DD7C4A" w:rsidRPr="00DD7C4A" w:rsidRDefault="00DD7C4A" w:rsidP="00DD7C4A">
      <w:pPr>
        <w:ind w:right="1984"/>
        <w:rPr>
          <w:rFonts w:ascii="Arial" w:hAnsi="Arial" w:cs="Arial"/>
          <w:b/>
          <w:i/>
          <w:sz w:val="22"/>
          <w:szCs w:val="22"/>
          <w:lang w:val="de-DE"/>
        </w:rPr>
      </w:pPr>
      <w:r w:rsidRPr="00DD7C4A">
        <w:rPr>
          <w:rFonts w:ascii="Arial" w:hAnsi="Arial" w:cs="Arial"/>
          <w:b/>
          <w:i/>
          <w:sz w:val="22"/>
          <w:szCs w:val="22"/>
          <w:lang w:val="de-DE"/>
        </w:rPr>
        <w:t>In der neuen Ausbaustufe L20-XII ATC (</w:t>
      </w:r>
      <w:proofErr w:type="spellStart"/>
      <w:r w:rsidRPr="00DD7C4A">
        <w:rPr>
          <w:rFonts w:ascii="Arial" w:hAnsi="Arial" w:cs="Arial"/>
          <w:b/>
          <w:i/>
          <w:sz w:val="22"/>
          <w:szCs w:val="22"/>
          <w:lang w:val="de-DE"/>
        </w:rPr>
        <w:t>Automatic</w:t>
      </w:r>
      <w:proofErr w:type="spellEnd"/>
      <w:r w:rsidRPr="00DD7C4A">
        <w:rPr>
          <w:rFonts w:ascii="Arial" w:hAnsi="Arial" w:cs="Arial"/>
          <w:b/>
          <w:i/>
          <w:sz w:val="22"/>
          <w:szCs w:val="22"/>
          <w:lang w:val="de-DE"/>
        </w:rPr>
        <w:t xml:space="preserve"> Tool </w:t>
      </w:r>
      <w:proofErr w:type="spellStart"/>
      <w:r w:rsidRPr="00DD7C4A">
        <w:rPr>
          <w:rFonts w:ascii="Arial" w:hAnsi="Arial" w:cs="Arial"/>
          <w:b/>
          <w:i/>
          <w:sz w:val="22"/>
          <w:szCs w:val="22"/>
          <w:lang w:val="de-DE"/>
        </w:rPr>
        <w:t>Changer</w:t>
      </w:r>
      <w:proofErr w:type="spellEnd"/>
      <w:r w:rsidRPr="00DD7C4A">
        <w:rPr>
          <w:rFonts w:ascii="Arial" w:hAnsi="Arial" w:cs="Arial"/>
          <w:b/>
          <w:i/>
          <w:sz w:val="22"/>
          <w:szCs w:val="22"/>
          <w:lang w:val="de-DE"/>
        </w:rPr>
        <w:t>) führte Citizen ein hoch effizientes, automatisches Werkzeugwechsel-System ein, das die Auswahl-Möglichkeiten um ein Vielfaches erhöht.</w:t>
      </w:r>
    </w:p>
    <w:p w:rsidR="00DD7C4A" w:rsidRDefault="00DD7C4A" w:rsidP="006A3326">
      <w:pPr>
        <w:ind w:right="1984"/>
        <w:jc w:val="both"/>
        <w:rPr>
          <w:rFonts w:ascii="Arial" w:hAnsi="Arial" w:cs="Arial"/>
          <w:sz w:val="22"/>
          <w:szCs w:val="22"/>
          <w:lang w:val="de-DE"/>
        </w:rPr>
      </w:pPr>
    </w:p>
    <w:p w:rsidR="00C93AC1" w:rsidRPr="006F06F7" w:rsidRDefault="00C93AC1" w:rsidP="00C93AC1">
      <w:pPr>
        <w:pStyle w:val="tx"/>
        <w:jc w:val="right"/>
        <w:rPr>
          <w:rFonts w:ascii="Arial" w:hAnsi="Arial" w:cs="Arial"/>
        </w:rPr>
      </w:pPr>
      <w:r w:rsidRPr="006F06F7">
        <w:rPr>
          <w:rFonts w:ascii="Arial" w:hAnsi="Arial" w:cs="Arial"/>
          <w:i/>
          <w:iCs/>
        </w:rPr>
        <w:t xml:space="preserve">Fotos: </w:t>
      </w:r>
      <w:r w:rsidRPr="006F06F7">
        <w:rPr>
          <w:rFonts w:ascii="Arial" w:hAnsi="Arial" w:cs="Arial"/>
          <w:i/>
          <w:iCs/>
          <w:szCs w:val="22"/>
        </w:rPr>
        <w:t xml:space="preserve">Citizen Machinery </w:t>
      </w:r>
      <w:r w:rsidRPr="006F06F7">
        <w:rPr>
          <w:rFonts w:ascii="Arial" w:hAnsi="Arial" w:cs="Arial"/>
          <w:i/>
          <w:iCs/>
          <w:szCs w:val="22"/>
        </w:rPr>
        <w:br/>
        <w:t>Europe GmbH</w:t>
      </w:r>
    </w:p>
    <w:p w:rsidR="00C93AC1" w:rsidRDefault="00C93AC1" w:rsidP="006A3326">
      <w:pPr>
        <w:ind w:right="1984"/>
        <w:jc w:val="both"/>
        <w:rPr>
          <w:rFonts w:ascii="Arial" w:hAnsi="Arial" w:cs="Arial"/>
          <w:sz w:val="22"/>
          <w:szCs w:val="22"/>
          <w:lang w:val="de-DE"/>
        </w:rPr>
      </w:pPr>
    </w:p>
    <w:p w:rsidR="006F06F7" w:rsidRPr="00826738" w:rsidRDefault="006F06F7" w:rsidP="006F06F7">
      <w:pPr>
        <w:pStyle w:val="z"/>
        <w:rPr>
          <w:rFonts w:ascii="Arial" w:hAnsi="Arial" w:cs="Arial"/>
          <w:b/>
          <w:bCs w:val="0"/>
          <w:szCs w:val="22"/>
        </w:rPr>
      </w:pPr>
      <w:r>
        <w:rPr>
          <w:rFonts w:ascii="Arial" w:hAnsi="Arial" w:cs="Arial"/>
          <w:b/>
          <w:bCs w:val="0"/>
          <w:szCs w:val="22"/>
        </w:rPr>
        <w:lastRenderedPageBreak/>
        <w:t>W</w:t>
      </w:r>
      <w:r w:rsidRPr="00826738">
        <w:rPr>
          <w:rFonts w:ascii="Arial" w:hAnsi="Arial" w:cs="Arial"/>
          <w:b/>
          <w:bCs w:val="0"/>
          <w:szCs w:val="22"/>
        </w:rPr>
        <w:t>eitere Informationen:</w:t>
      </w:r>
    </w:p>
    <w:p w:rsidR="006F06F7" w:rsidRPr="00826738" w:rsidRDefault="006F06F7" w:rsidP="006F06F7">
      <w:pPr>
        <w:pStyle w:val="tx"/>
        <w:tabs>
          <w:tab w:val="left" w:pos="4820"/>
          <w:tab w:val="left" w:pos="5103"/>
        </w:tabs>
        <w:spacing w:after="220"/>
        <w:ind w:right="5670"/>
        <w:jc w:val="left"/>
        <w:rPr>
          <w:rFonts w:ascii="Arial" w:hAnsi="Arial" w:cs="Arial"/>
          <w:szCs w:val="22"/>
        </w:rPr>
      </w:pPr>
      <w:r w:rsidRPr="00826738">
        <w:rPr>
          <w:rFonts w:ascii="Arial" w:hAnsi="Arial" w:cs="Arial"/>
          <w:b/>
          <w:szCs w:val="22"/>
        </w:rPr>
        <w:t>Citizen Machinery Europe GmbH</w:t>
      </w:r>
      <w:r w:rsidRPr="00826738">
        <w:rPr>
          <w:rFonts w:ascii="Arial" w:hAnsi="Arial" w:cs="Arial"/>
          <w:b/>
          <w:szCs w:val="22"/>
        </w:rPr>
        <w:tab/>
      </w:r>
      <w:r w:rsidRPr="00826738">
        <w:rPr>
          <w:rFonts w:ascii="Arial" w:hAnsi="Arial" w:cs="Arial"/>
          <w:b/>
          <w:szCs w:val="22"/>
        </w:rPr>
        <w:br/>
      </w:r>
      <w:proofErr w:type="spellStart"/>
      <w:r w:rsidRPr="00826738">
        <w:rPr>
          <w:rFonts w:ascii="Arial" w:hAnsi="Arial" w:cs="Arial"/>
          <w:szCs w:val="22"/>
        </w:rPr>
        <w:t>Mettinger</w:t>
      </w:r>
      <w:proofErr w:type="spellEnd"/>
      <w:r w:rsidRPr="00826738">
        <w:rPr>
          <w:rFonts w:ascii="Arial" w:hAnsi="Arial" w:cs="Arial"/>
          <w:szCs w:val="22"/>
        </w:rPr>
        <w:t xml:space="preserve"> Straße 11</w:t>
      </w:r>
      <w:r w:rsidRPr="00826738">
        <w:rPr>
          <w:rFonts w:ascii="Arial" w:hAnsi="Arial" w:cs="Arial"/>
          <w:szCs w:val="22"/>
        </w:rPr>
        <w:tab/>
      </w:r>
      <w:r w:rsidRPr="00826738">
        <w:rPr>
          <w:rFonts w:ascii="Arial" w:hAnsi="Arial" w:cs="Arial"/>
          <w:szCs w:val="22"/>
        </w:rPr>
        <w:br/>
        <w:t>73728 Esslingen</w:t>
      </w:r>
      <w:r w:rsidRPr="00826738">
        <w:rPr>
          <w:rFonts w:ascii="Arial" w:hAnsi="Arial" w:cs="Arial"/>
          <w:szCs w:val="22"/>
        </w:rPr>
        <w:tab/>
      </w:r>
      <w:r w:rsidRPr="00826738">
        <w:rPr>
          <w:rFonts w:ascii="Arial" w:hAnsi="Arial" w:cs="Arial"/>
          <w:szCs w:val="22"/>
        </w:rPr>
        <w:br/>
        <w:t>Deutschland</w:t>
      </w:r>
    </w:p>
    <w:p w:rsidR="006F06F7" w:rsidRPr="00826738" w:rsidRDefault="006F06F7" w:rsidP="006F06F7">
      <w:pPr>
        <w:pStyle w:val="tx"/>
        <w:tabs>
          <w:tab w:val="left" w:pos="5103"/>
        </w:tabs>
        <w:spacing w:after="220"/>
        <w:ind w:right="5670"/>
        <w:jc w:val="left"/>
        <w:rPr>
          <w:rFonts w:ascii="Arial" w:hAnsi="Arial" w:cs="Arial"/>
          <w:szCs w:val="22"/>
        </w:rPr>
      </w:pPr>
      <w:r w:rsidRPr="00826738">
        <w:rPr>
          <w:rFonts w:ascii="Arial" w:hAnsi="Arial" w:cs="Arial"/>
          <w:b/>
          <w:szCs w:val="22"/>
        </w:rPr>
        <w:t>Sascha Gersmann</w:t>
      </w:r>
      <w:r w:rsidRPr="00826738">
        <w:rPr>
          <w:rFonts w:ascii="Arial" w:hAnsi="Arial" w:cs="Arial"/>
          <w:b/>
          <w:szCs w:val="22"/>
        </w:rPr>
        <w:br/>
      </w:r>
      <w:r w:rsidRPr="00826738">
        <w:rPr>
          <w:rFonts w:ascii="Arial" w:hAnsi="Arial" w:cs="Arial"/>
          <w:szCs w:val="22"/>
        </w:rPr>
        <w:t>Leiter Marketing</w:t>
      </w:r>
      <w:r w:rsidRPr="00826738">
        <w:rPr>
          <w:rFonts w:ascii="Arial" w:hAnsi="Arial" w:cs="Arial"/>
          <w:szCs w:val="22"/>
        </w:rPr>
        <w:br/>
        <w:t>und Großkundenbetreuer</w:t>
      </w:r>
    </w:p>
    <w:p w:rsidR="006F06F7" w:rsidRPr="00826738" w:rsidRDefault="006F06F7" w:rsidP="006F06F7">
      <w:pPr>
        <w:pStyle w:val="tx"/>
        <w:tabs>
          <w:tab w:val="left" w:pos="5103"/>
        </w:tabs>
        <w:spacing w:after="220"/>
        <w:ind w:right="5386"/>
        <w:jc w:val="left"/>
        <w:rPr>
          <w:rFonts w:ascii="Arial" w:hAnsi="Arial" w:cs="Arial"/>
          <w:szCs w:val="22"/>
        </w:rPr>
      </w:pPr>
      <w:r w:rsidRPr="00826738">
        <w:rPr>
          <w:rFonts w:ascii="Arial" w:hAnsi="Arial" w:cs="Arial"/>
          <w:szCs w:val="22"/>
        </w:rPr>
        <w:t>Tel.: +49 711 3906-0</w:t>
      </w:r>
      <w:r w:rsidRPr="00826738">
        <w:rPr>
          <w:rFonts w:ascii="Arial" w:hAnsi="Arial" w:cs="Arial"/>
          <w:szCs w:val="22"/>
        </w:rPr>
        <w:tab/>
        <w:t xml:space="preserve"> </w:t>
      </w:r>
      <w:r w:rsidRPr="00826738">
        <w:rPr>
          <w:rFonts w:ascii="Arial" w:hAnsi="Arial" w:cs="Arial"/>
          <w:szCs w:val="22"/>
        </w:rPr>
        <w:br/>
        <w:t>marketing@citizen.de</w:t>
      </w:r>
      <w:r w:rsidRPr="00826738">
        <w:rPr>
          <w:rFonts w:ascii="Arial" w:hAnsi="Arial" w:cs="Arial"/>
          <w:szCs w:val="22"/>
        </w:rPr>
        <w:br/>
        <w:t>www.citizen.de</w:t>
      </w:r>
    </w:p>
    <w:p w:rsidR="006F06F7" w:rsidRPr="00826738" w:rsidRDefault="006F06F7" w:rsidP="006F06F7">
      <w:pPr>
        <w:pStyle w:val="tx"/>
        <w:tabs>
          <w:tab w:val="left" w:pos="5103"/>
        </w:tabs>
        <w:spacing w:after="220"/>
        <w:ind w:right="5670"/>
        <w:jc w:val="left"/>
        <w:rPr>
          <w:rFonts w:ascii="Arial" w:hAnsi="Arial" w:cs="Arial"/>
          <w:b/>
          <w:szCs w:val="22"/>
        </w:rPr>
      </w:pPr>
      <w:r w:rsidRPr="00826738">
        <w:rPr>
          <w:rFonts w:ascii="Arial" w:hAnsi="Arial" w:cs="Arial"/>
          <w:b/>
          <w:szCs w:val="22"/>
        </w:rPr>
        <w:t>Ansprechpartner Österreich:</w:t>
      </w:r>
    </w:p>
    <w:p w:rsidR="006F06F7" w:rsidRPr="00826738" w:rsidRDefault="006F06F7" w:rsidP="006F06F7">
      <w:pPr>
        <w:pStyle w:val="tx"/>
        <w:tabs>
          <w:tab w:val="left" w:pos="5103"/>
        </w:tabs>
        <w:spacing w:after="220"/>
        <w:ind w:right="5670"/>
        <w:jc w:val="left"/>
        <w:rPr>
          <w:rFonts w:ascii="Arial" w:hAnsi="Arial" w:cs="Arial"/>
          <w:szCs w:val="22"/>
        </w:rPr>
      </w:pPr>
      <w:proofErr w:type="spellStart"/>
      <w:r w:rsidRPr="00826738">
        <w:rPr>
          <w:rFonts w:ascii="Arial" w:hAnsi="Arial" w:cs="Arial"/>
          <w:b/>
          <w:szCs w:val="22"/>
        </w:rPr>
        <w:t>Capro</w:t>
      </w:r>
      <w:proofErr w:type="spellEnd"/>
      <w:r w:rsidRPr="00826738">
        <w:rPr>
          <w:rFonts w:ascii="Arial" w:hAnsi="Arial" w:cs="Arial"/>
          <w:b/>
          <w:szCs w:val="22"/>
        </w:rPr>
        <w:t xml:space="preserve"> Werkzeugmaschinen </w:t>
      </w:r>
      <w:r w:rsidRPr="00826738">
        <w:rPr>
          <w:rFonts w:ascii="Arial" w:hAnsi="Arial" w:cs="Arial"/>
          <w:b/>
          <w:szCs w:val="22"/>
        </w:rPr>
        <w:br/>
        <w:t>und Service GmbH</w:t>
      </w:r>
      <w:r w:rsidRPr="00826738">
        <w:rPr>
          <w:rFonts w:ascii="Arial" w:hAnsi="Arial" w:cs="Arial"/>
          <w:b/>
          <w:szCs w:val="22"/>
        </w:rPr>
        <w:br/>
      </w:r>
      <w:r w:rsidRPr="00826738">
        <w:rPr>
          <w:rFonts w:ascii="Arial" w:hAnsi="Arial" w:cs="Arial"/>
          <w:szCs w:val="22"/>
        </w:rPr>
        <w:t xml:space="preserve">Bundesstraße 1 </w:t>
      </w:r>
      <w:r w:rsidRPr="00826738">
        <w:rPr>
          <w:rFonts w:ascii="Arial" w:hAnsi="Arial" w:cs="Arial"/>
          <w:szCs w:val="22"/>
        </w:rPr>
        <w:br/>
        <w:t xml:space="preserve">7531 </w:t>
      </w:r>
      <w:proofErr w:type="spellStart"/>
      <w:r w:rsidRPr="00826738">
        <w:rPr>
          <w:rFonts w:ascii="Arial" w:hAnsi="Arial" w:cs="Arial"/>
          <w:szCs w:val="22"/>
        </w:rPr>
        <w:t>Kemeten</w:t>
      </w:r>
      <w:proofErr w:type="spellEnd"/>
      <w:r w:rsidRPr="00826738">
        <w:rPr>
          <w:rFonts w:ascii="Arial" w:hAnsi="Arial" w:cs="Arial"/>
          <w:szCs w:val="22"/>
        </w:rPr>
        <w:br/>
        <w:t>Österreich</w:t>
      </w:r>
    </w:p>
    <w:p w:rsidR="006F06F7" w:rsidRPr="00826738" w:rsidRDefault="006F06F7" w:rsidP="006F06F7">
      <w:pPr>
        <w:pStyle w:val="tx"/>
        <w:tabs>
          <w:tab w:val="left" w:pos="5103"/>
        </w:tabs>
        <w:spacing w:after="220"/>
        <w:ind w:right="5386"/>
        <w:jc w:val="left"/>
        <w:rPr>
          <w:rFonts w:ascii="Arial" w:hAnsi="Arial" w:cs="Arial"/>
          <w:b/>
          <w:szCs w:val="22"/>
        </w:rPr>
      </w:pPr>
      <w:r w:rsidRPr="00826738">
        <w:rPr>
          <w:rFonts w:ascii="Arial" w:hAnsi="Arial" w:cs="Arial"/>
          <w:szCs w:val="22"/>
          <w:lang w:val="it-IT"/>
        </w:rPr>
        <w:t>Tel.: +43 3352 20124</w:t>
      </w:r>
      <w:r w:rsidRPr="00826738">
        <w:rPr>
          <w:rFonts w:ascii="Arial" w:hAnsi="Arial" w:cs="Arial"/>
          <w:szCs w:val="22"/>
          <w:lang w:val="it-IT"/>
        </w:rPr>
        <w:tab/>
        <w:t xml:space="preserve"> </w:t>
      </w:r>
      <w:r w:rsidRPr="00826738">
        <w:rPr>
          <w:rFonts w:ascii="Arial" w:hAnsi="Arial" w:cs="Arial"/>
          <w:szCs w:val="22"/>
          <w:lang w:val="it-IT"/>
        </w:rPr>
        <w:br/>
        <w:t>Fax: +43 3352 20125</w:t>
      </w:r>
      <w:r w:rsidRPr="00826738">
        <w:rPr>
          <w:rFonts w:ascii="Arial" w:hAnsi="Arial" w:cs="Arial"/>
          <w:szCs w:val="22"/>
          <w:lang w:val="it-IT"/>
        </w:rPr>
        <w:tab/>
      </w:r>
      <w:r w:rsidRPr="00826738">
        <w:rPr>
          <w:rFonts w:ascii="Arial" w:hAnsi="Arial" w:cs="Arial"/>
          <w:szCs w:val="22"/>
          <w:lang w:val="it-IT"/>
        </w:rPr>
        <w:br/>
        <w:t>E-Mail: capro@aon.at</w:t>
      </w:r>
    </w:p>
    <w:p w:rsidR="006F06F7" w:rsidRPr="00826738" w:rsidRDefault="006F06F7" w:rsidP="006F06F7">
      <w:pPr>
        <w:pStyle w:val="tx"/>
        <w:tabs>
          <w:tab w:val="left" w:pos="5103"/>
        </w:tabs>
        <w:spacing w:after="220"/>
        <w:ind w:right="5670"/>
        <w:jc w:val="left"/>
        <w:rPr>
          <w:rFonts w:ascii="Arial" w:hAnsi="Arial" w:cs="Arial"/>
          <w:b/>
          <w:szCs w:val="22"/>
        </w:rPr>
      </w:pPr>
      <w:r w:rsidRPr="00826738">
        <w:rPr>
          <w:rFonts w:ascii="Arial" w:hAnsi="Arial" w:cs="Arial"/>
          <w:b/>
          <w:szCs w:val="22"/>
        </w:rPr>
        <w:t xml:space="preserve">Ansprechpartner Schweiz </w:t>
      </w:r>
      <w:r w:rsidRPr="00826738">
        <w:rPr>
          <w:rFonts w:ascii="Arial" w:hAnsi="Arial" w:cs="Arial"/>
          <w:b/>
          <w:szCs w:val="22"/>
        </w:rPr>
        <w:br/>
        <w:t xml:space="preserve">(für </w:t>
      </w:r>
      <w:proofErr w:type="spellStart"/>
      <w:r w:rsidRPr="00826738">
        <w:rPr>
          <w:rFonts w:ascii="Arial" w:hAnsi="Arial" w:cs="Arial"/>
          <w:b/>
          <w:szCs w:val="22"/>
        </w:rPr>
        <w:t>Cincom</w:t>
      </w:r>
      <w:proofErr w:type="spellEnd"/>
      <w:r w:rsidRPr="00826738">
        <w:rPr>
          <w:rFonts w:ascii="Arial" w:hAnsi="Arial" w:cs="Arial"/>
          <w:b/>
          <w:szCs w:val="22"/>
        </w:rPr>
        <w:t>):</w:t>
      </w:r>
    </w:p>
    <w:p w:rsidR="006F06F7" w:rsidRPr="00826738" w:rsidRDefault="006F06F7" w:rsidP="006F06F7">
      <w:pPr>
        <w:pStyle w:val="tx"/>
        <w:tabs>
          <w:tab w:val="left" w:pos="5103"/>
        </w:tabs>
        <w:spacing w:after="220"/>
        <w:ind w:right="5670"/>
        <w:jc w:val="left"/>
        <w:rPr>
          <w:rFonts w:ascii="Arial" w:hAnsi="Arial" w:cs="Arial"/>
          <w:szCs w:val="22"/>
        </w:rPr>
      </w:pPr>
      <w:proofErr w:type="spellStart"/>
      <w:r w:rsidRPr="00826738">
        <w:rPr>
          <w:rFonts w:ascii="Arial" w:hAnsi="Arial" w:cs="Arial"/>
          <w:b/>
          <w:szCs w:val="22"/>
        </w:rPr>
        <w:t>Suvema</w:t>
      </w:r>
      <w:proofErr w:type="spellEnd"/>
      <w:r w:rsidRPr="00826738">
        <w:rPr>
          <w:rFonts w:ascii="Arial" w:hAnsi="Arial" w:cs="Arial"/>
          <w:b/>
          <w:szCs w:val="22"/>
        </w:rPr>
        <w:t xml:space="preserve"> AG </w:t>
      </w:r>
      <w:r w:rsidRPr="00826738">
        <w:rPr>
          <w:rFonts w:ascii="Arial" w:hAnsi="Arial" w:cs="Arial"/>
          <w:b/>
          <w:szCs w:val="22"/>
        </w:rPr>
        <w:br/>
        <w:t>Werkzeugmaschinen</w:t>
      </w:r>
      <w:r w:rsidRPr="00826738">
        <w:rPr>
          <w:rFonts w:ascii="Arial" w:hAnsi="Arial" w:cs="Arial"/>
          <w:b/>
          <w:szCs w:val="22"/>
        </w:rPr>
        <w:br/>
      </w:r>
      <w:proofErr w:type="spellStart"/>
      <w:r w:rsidRPr="00826738">
        <w:rPr>
          <w:rFonts w:ascii="Arial" w:hAnsi="Arial" w:cs="Arial"/>
          <w:szCs w:val="22"/>
        </w:rPr>
        <w:t>Grüttstraße</w:t>
      </w:r>
      <w:proofErr w:type="spellEnd"/>
      <w:r w:rsidRPr="00826738">
        <w:rPr>
          <w:rFonts w:ascii="Arial" w:hAnsi="Arial" w:cs="Arial"/>
          <w:szCs w:val="22"/>
        </w:rPr>
        <w:t xml:space="preserve"> 106</w:t>
      </w:r>
      <w:r w:rsidRPr="00826738">
        <w:rPr>
          <w:rFonts w:ascii="Arial" w:hAnsi="Arial" w:cs="Arial"/>
          <w:szCs w:val="22"/>
        </w:rPr>
        <w:br/>
        <w:t>4562 Biberist</w:t>
      </w:r>
      <w:r w:rsidRPr="00826738">
        <w:rPr>
          <w:rFonts w:ascii="Arial" w:hAnsi="Arial" w:cs="Arial"/>
          <w:szCs w:val="22"/>
        </w:rPr>
        <w:br/>
        <w:t>Schweiz</w:t>
      </w:r>
    </w:p>
    <w:p w:rsidR="006F06F7" w:rsidRPr="00826738" w:rsidRDefault="006F06F7" w:rsidP="006F06F7">
      <w:pPr>
        <w:pStyle w:val="tx"/>
        <w:tabs>
          <w:tab w:val="left" w:pos="5103"/>
        </w:tabs>
        <w:spacing w:after="220"/>
        <w:ind w:right="5386"/>
        <w:jc w:val="left"/>
        <w:rPr>
          <w:rFonts w:ascii="Arial" w:hAnsi="Arial" w:cs="Arial"/>
          <w:szCs w:val="22"/>
          <w:lang w:val="it-IT"/>
        </w:rPr>
      </w:pPr>
      <w:r w:rsidRPr="00826738">
        <w:rPr>
          <w:rFonts w:ascii="Arial" w:hAnsi="Arial" w:cs="Arial"/>
          <w:szCs w:val="22"/>
        </w:rPr>
        <w:t>Tel.: +41 32 6744111</w:t>
      </w:r>
      <w:r w:rsidRPr="00826738">
        <w:rPr>
          <w:rFonts w:ascii="Arial" w:hAnsi="Arial" w:cs="Arial"/>
          <w:szCs w:val="22"/>
        </w:rPr>
        <w:tab/>
        <w:t xml:space="preserve"> </w:t>
      </w:r>
      <w:r w:rsidRPr="00826738">
        <w:rPr>
          <w:rFonts w:ascii="Arial" w:hAnsi="Arial" w:cs="Arial"/>
          <w:szCs w:val="22"/>
        </w:rPr>
        <w:br/>
        <w:t>Fax: +41 32 6744110</w:t>
      </w:r>
      <w:r w:rsidRPr="00826738">
        <w:rPr>
          <w:rFonts w:ascii="Arial" w:hAnsi="Arial" w:cs="Arial"/>
          <w:szCs w:val="22"/>
        </w:rPr>
        <w:br/>
        <w:t>E-Mail: info@suvema.ch w</w:t>
      </w:r>
      <w:r w:rsidRPr="00826738">
        <w:rPr>
          <w:rFonts w:ascii="Arial" w:hAnsi="Arial" w:cs="Arial"/>
          <w:szCs w:val="22"/>
          <w:lang w:val="it-IT"/>
        </w:rPr>
        <w:t>ww.suvema.ch</w:t>
      </w:r>
    </w:p>
    <w:p w:rsidR="006F06F7" w:rsidRPr="00826738" w:rsidRDefault="006F06F7" w:rsidP="006F06F7">
      <w:pPr>
        <w:pStyle w:val="tx"/>
        <w:tabs>
          <w:tab w:val="left" w:pos="5103"/>
        </w:tabs>
        <w:spacing w:after="220"/>
        <w:ind w:right="5670"/>
        <w:jc w:val="left"/>
        <w:rPr>
          <w:rFonts w:ascii="Arial" w:hAnsi="Arial" w:cs="Arial"/>
          <w:b/>
          <w:szCs w:val="22"/>
        </w:rPr>
      </w:pPr>
      <w:r w:rsidRPr="00826738">
        <w:rPr>
          <w:rFonts w:ascii="Arial" w:hAnsi="Arial" w:cs="Arial"/>
          <w:b/>
          <w:szCs w:val="22"/>
        </w:rPr>
        <w:t xml:space="preserve">Ansprechpartner Schweiz </w:t>
      </w:r>
      <w:r w:rsidRPr="00826738">
        <w:rPr>
          <w:rFonts w:ascii="Arial" w:hAnsi="Arial" w:cs="Arial"/>
          <w:b/>
          <w:szCs w:val="22"/>
        </w:rPr>
        <w:br/>
        <w:t xml:space="preserve">(für </w:t>
      </w:r>
      <w:proofErr w:type="spellStart"/>
      <w:r w:rsidRPr="00826738">
        <w:rPr>
          <w:rFonts w:ascii="Arial" w:hAnsi="Arial" w:cs="Arial"/>
          <w:b/>
          <w:szCs w:val="22"/>
        </w:rPr>
        <w:t>Miyano</w:t>
      </w:r>
      <w:proofErr w:type="spellEnd"/>
      <w:r w:rsidRPr="00826738">
        <w:rPr>
          <w:rFonts w:ascii="Arial" w:hAnsi="Arial" w:cs="Arial"/>
          <w:b/>
          <w:szCs w:val="22"/>
        </w:rPr>
        <w:t>):</w:t>
      </w:r>
    </w:p>
    <w:p w:rsidR="006F06F7" w:rsidRPr="00826738" w:rsidRDefault="006F06F7" w:rsidP="006F06F7">
      <w:pPr>
        <w:pStyle w:val="tx"/>
        <w:tabs>
          <w:tab w:val="left" w:pos="5103"/>
        </w:tabs>
        <w:spacing w:after="220"/>
        <w:ind w:right="5670"/>
        <w:jc w:val="left"/>
        <w:rPr>
          <w:rFonts w:ascii="Arial" w:hAnsi="Arial" w:cs="Arial"/>
          <w:szCs w:val="22"/>
        </w:rPr>
      </w:pPr>
      <w:r w:rsidRPr="00826738">
        <w:rPr>
          <w:rFonts w:ascii="Arial" w:hAnsi="Arial" w:cs="Arial"/>
          <w:b/>
          <w:szCs w:val="22"/>
        </w:rPr>
        <w:t>NEWEMAG AG</w:t>
      </w:r>
      <w:r w:rsidRPr="00826738">
        <w:rPr>
          <w:rFonts w:ascii="Arial" w:hAnsi="Arial" w:cs="Arial"/>
          <w:b/>
          <w:szCs w:val="22"/>
        </w:rPr>
        <w:br/>
      </w:r>
      <w:proofErr w:type="spellStart"/>
      <w:r w:rsidRPr="00826738">
        <w:rPr>
          <w:rFonts w:ascii="Arial" w:hAnsi="Arial" w:cs="Arial"/>
          <w:szCs w:val="22"/>
        </w:rPr>
        <w:t>Acherfang</w:t>
      </w:r>
      <w:proofErr w:type="spellEnd"/>
      <w:r w:rsidRPr="00826738">
        <w:rPr>
          <w:rFonts w:ascii="Arial" w:hAnsi="Arial" w:cs="Arial"/>
          <w:szCs w:val="22"/>
        </w:rPr>
        <w:t xml:space="preserve"> 8</w:t>
      </w:r>
      <w:r w:rsidRPr="00826738">
        <w:rPr>
          <w:rFonts w:ascii="Arial" w:hAnsi="Arial" w:cs="Arial"/>
          <w:szCs w:val="22"/>
        </w:rPr>
        <w:br/>
        <w:t>6274 Eschenbach</w:t>
      </w:r>
      <w:r w:rsidRPr="00826738">
        <w:rPr>
          <w:rFonts w:ascii="Arial" w:hAnsi="Arial" w:cs="Arial"/>
          <w:szCs w:val="22"/>
        </w:rPr>
        <w:br/>
        <w:t>Schweiz</w:t>
      </w:r>
    </w:p>
    <w:p w:rsidR="006F06F7" w:rsidRDefault="006F06F7" w:rsidP="006F06F7">
      <w:pPr>
        <w:pStyle w:val="tx"/>
        <w:tabs>
          <w:tab w:val="left" w:pos="5103"/>
        </w:tabs>
        <w:spacing w:after="220"/>
        <w:ind w:right="5386"/>
        <w:jc w:val="left"/>
        <w:rPr>
          <w:rFonts w:ascii="Arial" w:hAnsi="Arial" w:cs="Arial"/>
          <w:szCs w:val="22"/>
          <w:lang w:val="it-IT"/>
        </w:rPr>
      </w:pPr>
      <w:r w:rsidRPr="00826738">
        <w:rPr>
          <w:rFonts w:ascii="Arial" w:hAnsi="Arial" w:cs="Arial"/>
          <w:szCs w:val="22"/>
          <w:lang w:val="it-IT"/>
        </w:rPr>
        <w:t>Tel.: +41 41 7983100</w:t>
      </w:r>
      <w:r w:rsidRPr="00826738">
        <w:rPr>
          <w:rFonts w:ascii="Arial" w:hAnsi="Arial" w:cs="Arial"/>
          <w:szCs w:val="22"/>
          <w:lang w:val="it-IT"/>
        </w:rPr>
        <w:tab/>
        <w:t xml:space="preserve"> </w:t>
      </w:r>
      <w:r w:rsidRPr="00826738">
        <w:rPr>
          <w:rFonts w:ascii="Arial" w:hAnsi="Arial" w:cs="Arial"/>
          <w:szCs w:val="22"/>
          <w:lang w:val="it-IT"/>
        </w:rPr>
        <w:br/>
        <w:t>Fax: +41 41 7901054</w:t>
      </w:r>
      <w:r w:rsidRPr="00826738">
        <w:rPr>
          <w:rFonts w:ascii="Arial" w:hAnsi="Arial" w:cs="Arial"/>
          <w:szCs w:val="22"/>
          <w:lang w:val="it-IT"/>
        </w:rPr>
        <w:br/>
        <w:t xml:space="preserve">E-Mail: info@newemag.ch </w:t>
      </w:r>
      <w:hyperlink r:id="rId9" w:history="1">
        <w:r w:rsidR="00C97CAF" w:rsidRPr="00FC6D76">
          <w:rPr>
            <w:rStyle w:val="Hyperlink"/>
            <w:rFonts w:ascii="Arial" w:hAnsi="Arial" w:cs="Arial"/>
            <w:szCs w:val="22"/>
            <w:lang w:val="it-IT"/>
          </w:rPr>
          <w:t>www.newemag.ch</w:t>
        </w:r>
      </w:hyperlink>
    </w:p>
    <w:p w:rsidR="00C97CAF" w:rsidRDefault="00C97CAF" w:rsidP="006F06F7">
      <w:pPr>
        <w:pStyle w:val="tx"/>
        <w:tabs>
          <w:tab w:val="left" w:pos="5103"/>
        </w:tabs>
        <w:spacing w:after="220"/>
        <w:ind w:right="5386"/>
        <w:jc w:val="left"/>
        <w:rPr>
          <w:rFonts w:ascii="Arial" w:hAnsi="Arial" w:cs="Arial"/>
          <w:szCs w:val="22"/>
        </w:rPr>
      </w:pPr>
    </w:p>
    <w:p w:rsidR="00C97CAF" w:rsidRPr="00826738" w:rsidRDefault="00C97CAF" w:rsidP="006F06F7">
      <w:pPr>
        <w:pStyle w:val="tx"/>
        <w:tabs>
          <w:tab w:val="left" w:pos="5103"/>
        </w:tabs>
        <w:spacing w:after="220"/>
        <w:ind w:right="5386"/>
        <w:jc w:val="left"/>
        <w:rPr>
          <w:rFonts w:ascii="Arial" w:hAnsi="Arial" w:cs="Arial"/>
          <w:szCs w:val="22"/>
        </w:rPr>
      </w:pPr>
      <w:bookmarkStart w:id="0" w:name="_GoBack"/>
      <w:bookmarkEnd w:id="0"/>
    </w:p>
    <w:p w:rsidR="006F06F7" w:rsidRPr="006F06F7" w:rsidRDefault="006F06F7" w:rsidP="006F06F7">
      <w:pPr>
        <w:autoSpaceDE w:val="0"/>
        <w:autoSpaceDN w:val="0"/>
        <w:adjustRightInd w:val="0"/>
        <w:rPr>
          <w:rFonts w:ascii="Arial" w:hAnsi="Arial" w:cs="Arial"/>
          <w:b/>
          <w:bCs/>
          <w:sz w:val="22"/>
          <w:szCs w:val="22"/>
          <w:u w:val="single"/>
          <w:lang w:val="de-DE" w:eastAsia="de-DE"/>
        </w:rPr>
      </w:pPr>
      <w:r w:rsidRPr="006F06F7">
        <w:rPr>
          <w:rFonts w:ascii="Arial" w:hAnsi="Arial" w:cs="Arial"/>
          <w:b/>
          <w:bCs/>
          <w:sz w:val="22"/>
          <w:szCs w:val="22"/>
          <w:u w:val="single"/>
          <w:lang w:val="de-DE" w:eastAsia="de-DE"/>
        </w:rPr>
        <w:t>Hinweis an die Redaktion:</w:t>
      </w:r>
    </w:p>
    <w:p w:rsidR="006F06F7" w:rsidRPr="00826738" w:rsidRDefault="006F06F7" w:rsidP="006F06F7">
      <w:pPr>
        <w:pStyle w:val="tx"/>
        <w:ind w:right="0"/>
        <w:jc w:val="left"/>
        <w:rPr>
          <w:rFonts w:ascii="Arial" w:hAnsi="Arial" w:cs="Arial"/>
          <w:szCs w:val="22"/>
          <w:lang w:eastAsia="de-DE"/>
        </w:rPr>
      </w:pPr>
      <w:r w:rsidRPr="00826738">
        <w:rPr>
          <w:rFonts w:ascii="Arial" w:hAnsi="Arial" w:cs="Arial"/>
          <w:szCs w:val="22"/>
          <w:lang w:eastAsia="de-DE"/>
        </w:rPr>
        <w:t xml:space="preserve">Text und Fotos können bei </w:t>
      </w:r>
      <w:hyperlink r:id="rId10" w:history="1">
        <w:r w:rsidRPr="00826738">
          <w:rPr>
            <w:rStyle w:val="Hyperlink"/>
            <w:rFonts w:ascii="Arial" w:hAnsi="Arial" w:cs="Arial"/>
            <w:szCs w:val="22"/>
            <w:lang w:eastAsia="de-DE"/>
          </w:rPr>
          <w:t>KSKOMM</w:t>
        </w:r>
      </w:hyperlink>
      <w:r w:rsidRPr="00826738">
        <w:rPr>
          <w:rFonts w:ascii="Arial" w:hAnsi="Arial" w:cs="Arial"/>
          <w:szCs w:val="22"/>
          <w:lang w:eastAsia="de-DE"/>
        </w:rPr>
        <w:t xml:space="preserve">, </w:t>
      </w:r>
      <w:r w:rsidRPr="00826738">
        <w:rPr>
          <w:rFonts w:ascii="Arial" w:hAnsi="Arial" w:cs="Arial"/>
          <w:szCs w:val="22"/>
          <w:lang w:eastAsia="de-DE"/>
        </w:rPr>
        <w:br/>
        <w:t xml:space="preserve">Tel.: +49 2623 900780, </w:t>
      </w:r>
      <w:r w:rsidRPr="00826738">
        <w:rPr>
          <w:rFonts w:ascii="Arial" w:hAnsi="Arial" w:cs="Arial"/>
          <w:szCs w:val="22"/>
          <w:lang w:eastAsia="de-DE"/>
        </w:rPr>
        <w:br/>
        <w:t xml:space="preserve">E-Mail: </w:t>
      </w:r>
      <w:r w:rsidRPr="00826738">
        <w:rPr>
          <w:rFonts w:ascii="Arial" w:hAnsi="Arial" w:cs="Arial"/>
          <w:color w:val="000000"/>
          <w:szCs w:val="22"/>
          <w:u w:val="single"/>
          <w:lang w:eastAsia="de-DE"/>
        </w:rPr>
        <w:t>ks@kskomm.de,</w:t>
      </w:r>
      <w:r w:rsidRPr="00826738">
        <w:rPr>
          <w:rFonts w:ascii="Arial" w:hAnsi="Arial" w:cs="Arial"/>
          <w:szCs w:val="22"/>
          <w:lang w:eastAsia="de-DE"/>
        </w:rPr>
        <w:t xml:space="preserve"> </w:t>
      </w:r>
      <w:r w:rsidRPr="00826738">
        <w:rPr>
          <w:rFonts w:ascii="Arial" w:hAnsi="Arial" w:cs="Arial"/>
          <w:szCs w:val="22"/>
          <w:lang w:eastAsia="de-DE"/>
        </w:rPr>
        <w:br/>
        <w:t>als Dateien angefordert werden.</w:t>
      </w:r>
    </w:p>
    <w:p w:rsidR="00C93AC1" w:rsidRPr="006A3326" w:rsidRDefault="00C93AC1" w:rsidP="006A3326">
      <w:pPr>
        <w:ind w:right="1984"/>
        <w:jc w:val="both"/>
        <w:rPr>
          <w:rFonts w:ascii="Arial" w:hAnsi="Arial" w:cs="Arial"/>
          <w:sz w:val="22"/>
          <w:szCs w:val="22"/>
          <w:lang w:val="de-DE"/>
        </w:rPr>
      </w:pPr>
    </w:p>
    <w:sectPr w:rsidR="00C93AC1" w:rsidRPr="006A33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Futura Bk BT">
    <w:panose1 w:val="000B0500000000000000"/>
    <w:charset w:val="00"/>
    <w:family w:val="swiss"/>
    <w:pitch w:val="variable"/>
    <w:sig w:usb0="800000AF" w:usb1="1000204A" w:usb2="00000000" w:usb3="00000000" w:csb0="00000011" w:csb1="00000000"/>
  </w:font>
  <w:font w:name="Futura Hv BT">
    <w:panose1 w:val="000B0500000000000000"/>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01F2F"/>
    <w:multiLevelType w:val="multilevel"/>
    <w:tmpl w:val="F05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C2102"/>
    <w:multiLevelType w:val="multilevel"/>
    <w:tmpl w:val="044A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35FF9"/>
    <w:multiLevelType w:val="multilevel"/>
    <w:tmpl w:val="2078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BE68FF"/>
    <w:multiLevelType w:val="multilevel"/>
    <w:tmpl w:val="7298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66C8F"/>
    <w:multiLevelType w:val="multilevel"/>
    <w:tmpl w:val="DE08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733C72"/>
    <w:multiLevelType w:val="multilevel"/>
    <w:tmpl w:val="4D2A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D7"/>
    <w:rsid w:val="00067E57"/>
    <w:rsid w:val="000A4301"/>
    <w:rsid w:val="00140A01"/>
    <w:rsid w:val="00154A96"/>
    <w:rsid w:val="001F02F5"/>
    <w:rsid w:val="00253ED7"/>
    <w:rsid w:val="00254D18"/>
    <w:rsid w:val="002C59E4"/>
    <w:rsid w:val="00311459"/>
    <w:rsid w:val="0043336A"/>
    <w:rsid w:val="00455595"/>
    <w:rsid w:val="004C3720"/>
    <w:rsid w:val="00521FF1"/>
    <w:rsid w:val="005C27A6"/>
    <w:rsid w:val="005E0AA2"/>
    <w:rsid w:val="006A3326"/>
    <w:rsid w:val="006B62A8"/>
    <w:rsid w:val="006F06F7"/>
    <w:rsid w:val="0074000B"/>
    <w:rsid w:val="00892657"/>
    <w:rsid w:val="008B74EC"/>
    <w:rsid w:val="008C2993"/>
    <w:rsid w:val="008E168B"/>
    <w:rsid w:val="009771C1"/>
    <w:rsid w:val="00B107A8"/>
    <w:rsid w:val="00B5557E"/>
    <w:rsid w:val="00B97C84"/>
    <w:rsid w:val="00BA484E"/>
    <w:rsid w:val="00BB43E5"/>
    <w:rsid w:val="00BC55B0"/>
    <w:rsid w:val="00C24A72"/>
    <w:rsid w:val="00C93AC1"/>
    <w:rsid w:val="00C97176"/>
    <w:rsid w:val="00C97CAF"/>
    <w:rsid w:val="00CC169C"/>
    <w:rsid w:val="00CD1CFA"/>
    <w:rsid w:val="00DA6D11"/>
    <w:rsid w:val="00DD7C4A"/>
    <w:rsid w:val="00E306E2"/>
    <w:rsid w:val="00ED7B3B"/>
    <w:rsid w:val="00F37F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B431C"/>
  <w15:chartTrackingRefBased/>
  <w15:docId w15:val="{6B1070AF-AA64-4375-A445-EA895C67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GB" w:eastAsia="en-US"/>
    </w:rPr>
  </w:style>
  <w:style w:type="paragraph" w:styleId="berschrift1">
    <w:name w:val="heading 1"/>
    <w:basedOn w:val="Standard"/>
    <w:link w:val="berschrift1Zchn"/>
    <w:uiPriority w:val="9"/>
    <w:qFormat/>
    <w:rsid w:val="00253ED7"/>
    <w:pPr>
      <w:spacing w:before="100" w:beforeAutospacing="1" w:after="100" w:afterAutospacing="1"/>
      <w:outlineLvl w:val="0"/>
    </w:pPr>
    <w:rPr>
      <w:b/>
      <w:bCs/>
      <w:kern w:val="36"/>
      <w:sz w:val="48"/>
      <w:szCs w:val="48"/>
      <w:lang w:val="de-DE" w:eastAsia="de-DE"/>
    </w:rPr>
  </w:style>
  <w:style w:type="paragraph" w:styleId="berschrift3">
    <w:name w:val="heading 3"/>
    <w:basedOn w:val="Standard"/>
    <w:link w:val="berschrift3Zchn"/>
    <w:uiPriority w:val="9"/>
    <w:qFormat/>
    <w:rsid w:val="00253ED7"/>
    <w:pPr>
      <w:spacing w:before="100" w:beforeAutospacing="1" w:after="100" w:afterAutospacing="1"/>
      <w:outlineLvl w:val="2"/>
    </w:pPr>
    <w:rPr>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3ED7"/>
    <w:rPr>
      <w:b/>
      <w:bCs/>
      <w:kern w:val="36"/>
      <w:sz w:val="48"/>
      <w:szCs w:val="48"/>
    </w:rPr>
  </w:style>
  <w:style w:type="character" w:customStyle="1" w:styleId="berschrift3Zchn">
    <w:name w:val="Überschrift 3 Zchn"/>
    <w:basedOn w:val="Absatz-Standardschriftart"/>
    <w:link w:val="berschrift3"/>
    <w:uiPriority w:val="9"/>
    <w:rsid w:val="00253ED7"/>
    <w:rPr>
      <w:b/>
      <w:bCs/>
      <w:sz w:val="27"/>
      <w:szCs w:val="27"/>
    </w:rPr>
  </w:style>
  <w:style w:type="character" w:styleId="Hyperlink">
    <w:name w:val="Hyperlink"/>
    <w:basedOn w:val="Absatz-Standardschriftart"/>
    <w:unhideWhenUsed/>
    <w:rsid w:val="00253ED7"/>
    <w:rPr>
      <w:color w:val="0000FF"/>
      <w:u w:val="single"/>
    </w:rPr>
  </w:style>
  <w:style w:type="paragraph" w:styleId="StandardWeb">
    <w:name w:val="Normal (Web)"/>
    <w:basedOn w:val="Standard"/>
    <w:uiPriority w:val="99"/>
    <w:semiHidden/>
    <w:unhideWhenUsed/>
    <w:rsid w:val="00253ED7"/>
    <w:pPr>
      <w:spacing w:before="100" w:beforeAutospacing="1" w:after="100" w:afterAutospacing="1"/>
    </w:pPr>
    <w:rPr>
      <w:lang w:val="de-DE" w:eastAsia="de-DE"/>
    </w:rPr>
  </w:style>
  <w:style w:type="paragraph" w:customStyle="1" w:styleId="mt-3">
    <w:name w:val="mt-3"/>
    <w:basedOn w:val="Standard"/>
    <w:rsid w:val="00253ED7"/>
    <w:pPr>
      <w:spacing w:before="100" w:beforeAutospacing="1" w:after="100" w:afterAutospacing="1"/>
    </w:pPr>
    <w:rPr>
      <w:lang w:val="de-DE" w:eastAsia="de-DE"/>
    </w:rPr>
  </w:style>
  <w:style w:type="character" w:styleId="Fett">
    <w:name w:val="Strong"/>
    <w:basedOn w:val="Absatz-Standardschriftart"/>
    <w:uiPriority w:val="22"/>
    <w:qFormat/>
    <w:rsid w:val="00253ED7"/>
    <w:rPr>
      <w:b/>
      <w:bCs/>
    </w:rPr>
  </w:style>
  <w:style w:type="paragraph" w:styleId="NurText">
    <w:name w:val="Plain Text"/>
    <w:basedOn w:val="Standard"/>
    <w:link w:val="NurTextZchn"/>
    <w:uiPriority w:val="99"/>
    <w:unhideWhenUsed/>
    <w:rsid w:val="002C59E4"/>
    <w:rPr>
      <w:rFonts w:ascii="Consolas" w:eastAsiaTheme="minorHAnsi" w:hAnsi="Consolas" w:cstheme="minorBidi"/>
      <w:sz w:val="21"/>
      <w:szCs w:val="21"/>
      <w:lang w:val="de-DE"/>
    </w:rPr>
  </w:style>
  <w:style w:type="character" w:customStyle="1" w:styleId="NurTextZchn">
    <w:name w:val="Nur Text Zchn"/>
    <w:basedOn w:val="Absatz-Standardschriftart"/>
    <w:link w:val="NurText"/>
    <w:uiPriority w:val="99"/>
    <w:rsid w:val="002C59E4"/>
    <w:rPr>
      <w:rFonts w:ascii="Consolas" w:eastAsiaTheme="minorHAnsi" w:hAnsi="Consolas" w:cstheme="minorBidi"/>
      <w:sz w:val="21"/>
      <w:szCs w:val="21"/>
      <w:lang w:eastAsia="en-US"/>
    </w:rPr>
  </w:style>
  <w:style w:type="paragraph" w:customStyle="1" w:styleId="tx">
    <w:name w:val="tx"/>
    <w:basedOn w:val="Standard"/>
    <w:rsid w:val="00C93AC1"/>
    <w:pPr>
      <w:spacing w:after="360"/>
      <w:ind w:right="5954"/>
      <w:jc w:val="both"/>
    </w:pPr>
    <w:rPr>
      <w:rFonts w:ascii="Futura Bk BT" w:hAnsi="Futura Bk BT"/>
      <w:sz w:val="22"/>
      <w:szCs w:val="20"/>
      <w:lang w:val="de-DE"/>
    </w:rPr>
  </w:style>
  <w:style w:type="paragraph" w:customStyle="1" w:styleId="z">
    <w:name w:val="zü"/>
    <w:basedOn w:val="tx"/>
    <w:rsid w:val="00C93AC1"/>
    <w:rPr>
      <w:rFonts w:ascii="Futura Hv BT" w:hAnsi="Futura Hv BT"/>
      <w:bCs/>
    </w:rPr>
  </w:style>
  <w:style w:type="character" w:styleId="NichtaufgelsteErwhnung">
    <w:name w:val="Unresolved Mention"/>
    <w:basedOn w:val="Absatz-Standardschriftart"/>
    <w:uiPriority w:val="99"/>
    <w:semiHidden/>
    <w:unhideWhenUsed/>
    <w:rsid w:val="00C97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4727">
      <w:bodyDiv w:val="1"/>
      <w:marLeft w:val="0"/>
      <w:marRight w:val="0"/>
      <w:marTop w:val="0"/>
      <w:marBottom w:val="0"/>
      <w:divBdr>
        <w:top w:val="none" w:sz="0" w:space="0" w:color="auto"/>
        <w:left w:val="none" w:sz="0" w:space="0" w:color="auto"/>
        <w:bottom w:val="none" w:sz="0" w:space="0" w:color="auto"/>
        <w:right w:val="none" w:sz="0" w:space="0" w:color="auto"/>
      </w:divBdr>
      <w:divsChild>
        <w:div w:id="601492284">
          <w:marLeft w:val="0"/>
          <w:marRight w:val="0"/>
          <w:marTop w:val="0"/>
          <w:marBottom w:val="0"/>
          <w:divBdr>
            <w:top w:val="none" w:sz="0" w:space="0" w:color="auto"/>
            <w:left w:val="none" w:sz="0" w:space="0" w:color="auto"/>
            <w:bottom w:val="none" w:sz="0" w:space="0" w:color="auto"/>
            <w:right w:val="none" w:sz="0" w:space="0" w:color="auto"/>
          </w:divBdr>
        </w:div>
        <w:div w:id="1019114413">
          <w:marLeft w:val="0"/>
          <w:marRight w:val="0"/>
          <w:marTop w:val="0"/>
          <w:marBottom w:val="0"/>
          <w:divBdr>
            <w:top w:val="none" w:sz="0" w:space="0" w:color="auto"/>
            <w:left w:val="none" w:sz="0" w:space="0" w:color="auto"/>
            <w:bottom w:val="none" w:sz="0" w:space="0" w:color="auto"/>
            <w:right w:val="none" w:sz="0" w:space="0" w:color="auto"/>
          </w:divBdr>
        </w:div>
      </w:divsChild>
    </w:div>
    <w:div w:id="389773286">
      <w:bodyDiv w:val="1"/>
      <w:marLeft w:val="0"/>
      <w:marRight w:val="0"/>
      <w:marTop w:val="0"/>
      <w:marBottom w:val="0"/>
      <w:divBdr>
        <w:top w:val="none" w:sz="0" w:space="0" w:color="auto"/>
        <w:left w:val="none" w:sz="0" w:space="0" w:color="auto"/>
        <w:bottom w:val="none" w:sz="0" w:space="0" w:color="auto"/>
        <w:right w:val="none" w:sz="0" w:space="0" w:color="auto"/>
      </w:divBdr>
      <w:divsChild>
        <w:div w:id="1605961583">
          <w:marLeft w:val="0"/>
          <w:marRight w:val="0"/>
          <w:marTop w:val="0"/>
          <w:marBottom w:val="0"/>
          <w:divBdr>
            <w:top w:val="none" w:sz="0" w:space="0" w:color="auto"/>
            <w:left w:val="none" w:sz="0" w:space="0" w:color="auto"/>
            <w:bottom w:val="none" w:sz="0" w:space="0" w:color="auto"/>
            <w:right w:val="none" w:sz="0" w:space="0" w:color="auto"/>
          </w:divBdr>
        </w:div>
        <w:div w:id="2038892334">
          <w:marLeft w:val="0"/>
          <w:marRight w:val="0"/>
          <w:marTop w:val="0"/>
          <w:marBottom w:val="0"/>
          <w:divBdr>
            <w:top w:val="none" w:sz="0" w:space="0" w:color="auto"/>
            <w:left w:val="none" w:sz="0" w:space="0" w:color="auto"/>
            <w:bottom w:val="none" w:sz="0" w:space="0" w:color="auto"/>
            <w:right w:val="none" w:sz="0" w:space="0" w:color="auto"/>
          </w:divBdr>
        </w:div>
      </w:divsChild>
    </w:div>
    <w:div w:id="455220248">
      <w:bodyDiv w:val="1"/>
      <w:marLeft w:val="0"/>
      <w:marRight w:val="0"/>
      <w:marTop w:val="0"/>
      <w:marBottom w:val="0"/>
      <w:divBdr>
        <w:top w:val="none" w:sz="0" w:space="0" w:color="auto"/>
        <w:left w:val="none" w:sz="0" w:space="0" w:color="auto"/>
        <w:bottom w:val="none" w:sz="0" w:space="0" w:color="auto"/>
        <w:right w:val="none" w:sz="0" w:space="0" w:color="auto"/>
      </w:divBdr>
      <w:divsChild>
        <w:div w:id="185146583">
          <w:marLeft w:val="3172"/>
          <w:marRight w:val="0"/>
          <w:marTop w:val="0"/>
          <w:marBottom w:val="0"/>
          <w:divBdr>
            <w:top w:val="none" w:sz="0" w:space="0" w:color="auto"/>
            <w:left w:val="none" w:sz="0" w:space="0" w:color="auto"/>
            <w:bottom w:val="none" w:sz="0" w:space="0" w:color="auto"/>
            <w:right w:val="none" w:sz="0" w:space="0" w:color="auto"/>
          </w:divBdr>
          <w:divsChild>
            <w:div w:id="1685550782">
              <w:marLeft w:val="0"/>
              <w:marRight w:val="0"/>
              <w:marTop w:val="0"/>
              <w:marBottom w:val="0"/>
              <w:divBdr>
                <w:top w:val="none" w:sz="0" w:space="0" w:color="auto"/>
                <w:left w:val="none" w:sz="0" w:space="0" w:color="auto"/>
                <w:bottom w:val="none" w:sz="0" w:space="0" w:color="auto"/>
                <w:right w:val="none" w:sz="0" w:space="0" w:color="auto"/>
              </w:divBdr>
              <w:divsChild>
                <w:div w:id="584149577">
                  <w:marLeft w:val="0"/>
                  <w:marRight w:val="0"/>
                  <w:marTop w:val="0"/>
                  <w:marBottom w:val="0"/>
                  <w:divBdr>
                    <w:top w:val="none" w:sz="0" w:space="0" w:color="auto"/>
                    <w:left w:val="none" w:sz="0" w:space="0" w:color="auto"/>
                    <w:bottom w:val="none" w:sz="0" w:space="0" w:color="auto"/>
                    <w:right w:val="none" w:sz="0" w:space="0" w:color="auto"/>
                  </w:divBdr>
                  <w:divsChild>
                    <w:div w:id="649208512">
                      <w:marLeft w:val="0"/>
                      <w:marRight w:val="0"/>
                      <w:marTop w:val="0"/>
                      <w:marBottom w:val="0"/>
                      <w:divBdr>
                        <w:top w:val="none" w:sz="0" w:space="0" w:color="auto"/>
                        <w:left w:val="none" w:sz="0" w:space="0" w:color="auto"/>
                        <w:bottom w:val="none" w:sz="0" w:space="0" w:color="auto"/>
                        <w:right w:val="none" w:sz="0" w:space="0" w:color="auto"/>
                      </w:divBdr>
                      <w:divsChild>
                        <w:div w:id="1439251701">
                          <w:marLeft w:val="0"/>
                          <w:marRight w:val="0"/>
                          <w:marTop w:val="0"/>
                          <w:marBottom w:val="0"/>
                          <w:divBdr>
                            <w:top w:val="none" w:sz="0" w:space="0" w:color="auto"/>
                            <w:left w:val="none" w:sz="0" w:space="0" w:color="auto"/>
                            <w:bottom w:val="none" w:sz="0" w:space="0" w:color="auto"/>
                            <w:right w:val="none" w:sz="0" w:space="0" w:color="auto"/>
                          </w:divBdr>
                          <w:divsChild>
                            <w:div w:id="882137930">
                              <w:marLeft w:val="0"/>
                              <w:marRight w:val="0"/>
                              <w:marTop w:val="0"/>
                              <w:marBottom w:val="0"/>
                              <w:divBdr>
                                <w:top w:val="none" w:sz="0" w:space="0" w:color="auto"/>
                                <w:left w:val="none" w:sz="0" w:space="0" w:color="auto"/>
                                <w:bottom w:val="none" w:sz="0" w:space="0" w:color="auto"/>
                                <w:right w:val="none" w:sz="0" w:space="0" w:color="auto"/>
                              </w:divBdr>
                              <w:divsChild>
                                <w:div w:id="1174690553">
                                  <w:marLeft w:val="0"/>
                                  <w:marRight w:val="0"/>
                                  <w:marTop w:val="0"/>
                                  <w:marBottom w:val="0"/>
                                  <w:divBdr>
                                    <w:top w:val="none" w:sz="0" w:space="0" w:color="auto"/>
                                    <w:left w:val="none" w:sz="0" w:space="0" w:color="auto"/>
                                    <w:bottom w:val="none" w:sz="0" w:space="0" w:color="auto"/>
                                    <w:right w:val="none" w:sz="0" w:space="0" w:color="auto"/>
                                  </w:divBdr>
                                  <w:divsChild>
                                    <w:div w:id="11832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69135">
          <w:marLeft w:val="1586"/>
          <w:marRight w:val="0"/>
          <w:marTop w:val="0"/>
          <w:marBottom w:val="0"/>
          <w:divBdr>
            <w:top w:val="none" w:sz="0" w:space="0" w:color="auto"/>
            <w:left w:val="none" w:sz="0" w:space="0" w:color="auto"/>
            <w:bottom w:val="none" w:sz="0" w:space="0" w:color="auto"/>
            <w:right w:val="none" w:sz="0" w:space="0" w:color="auto"/>
          </w:divBdr>
        </w:div>
      </w:divsChild>
    </w:div>
    <w:div w:id="932863395">
      <w:bodyDiv w:val="1"/>
      <w:marLeft w:val="0"/>
      <w:marRight w:val="0"/>
      <w:marTop w:val="0"/>
      <w:marBottom w:val="0"/>
      <w:divBdr>
        <w:top w:val="none" w:sz="0" w:space="0" w:color="auto"/>
        <w:left w:val="none" w:sz="0" w:space="0" w:color="auto"/>
        <w:bottom w:val="none" w:sz="0" w:space="0" w:color="auto"/>
        <w:right w:val="none" w:sz="0" w:space="0" w:color="auto"/>
      </w:divBdr>
    </w:div>
    <w:div w:id="1053889059">
      <w:bodyDiv w:val="1"/>
      <w:marLeft w:val="0"/>
      <w:marRight w:val="0"/>
      <w:marTop w:val="0"/>
      <w:marBottom w:val="0"/>
      <w:divBdr>
        <w:top w:val="none" w:sz="0" w:space="0" w:color="auto"/>
        <w:left w:val="none" w:sz="0" w:space="0" w:color="auto"/>
        <w:bottom w:val="none" w:sz="0" w:space="0" w:color="auto"/>
        <w:right w:val="none" w:sz="0" w:space="0" w:color="auto"/>
      </w:divBdr>
      <w:divsChild>
        <w:div w:id="634604503">
          <w:marLeft w:val="3172"/>
          <w:marRight w:val="0"/>
          <w:marTop w:val="0"/>
          <w:marBottom w:val="0"/>
          <w:divBdr>
            <w:top w:val="none" w:sz="0" w:space="0" w:color="auto"/>
            <w:left w:val="none" w:sz="0" w:space="0" w:color="auto"/>
            <w:bottom w:val="none" w:sz="0" w:space="0" w:color="auto"/>
            <w:right w:val="none" w:sz="0" w:space="0" w:color="auto"/>
          </w:divBdr>
          <w:divsChild>
            <w:div w:id="1570115833">
              <w:marLeft w:val="0"/>
              <w:marRight w:val="0"/>
              <w:marTop w:val="0"/>
              <w:marBottom w:val="0"/>
              <w:divBdr>
                <w:top w:val="none" w:sz="0" w:space="0" w:color="auto"/>
                <w:left w:val="none" w:sz="0" w:space="0" w:color="auto"/>
                <w:bottom w:val="none" w:sz="0" w:space="0" w:color="auto"/>
                <w:right w:val="none" w:sz="0" w:space="0" w:color="auto"/>
              </w:divBdr>
              <w:divsChild>
                <w:div w:id="1965110828">
                  <w:marLeft w:val="0"/>
                  <w:marRight w:val="0"/>
                  <w:marTop w:val="0"/>
                  <w:marBottom w:val="0"/>
                  <w:divBdr>
                    <w:top w:val="none" w:sz="0" w:space="0" w:color="auto"/>
                    <w:left w:val="none" w:sz="0" w:space="0" w:color="auto"/>
                    <w:bottom w:val="none" w:sz="0" w:space="0" w:color="auto"/>
                    <w:right w:val="none" w:sz="0" w:space="0" w:color="auto"/>
                  </w:divBdr>
                  <w:divsChild>
                    <w:div w:id="2114132316">
                      <w:marLeft w:val="0"/>
                      <w:marRight w:val="0"/>
                      <w:marTop w:val="0"/>
                      <w:marBottom w:val="0"/>
                      <w:divBdr>
                        <w:top w:val="none" w:sz="0" w:space="0" w:color="auto"/>
                        <w:left w:val="none" w:sz="0" w:space="0" w:color="auto"/>
                        <w:bottom w:val="none" w:sz="0" w:space="0" w:color="auto"/>
                        <w:right w:val="none" w:sz="0" w:space="0" w:color="auto"/>
                      </w:divBdr>
                      <w:divsChild>
                        <w:div w:id="1536380143">
                          <w:marLeft w:val="0"/>
                          <w:marRight w:val="0"/>
                          <w:marTop w:val="0"/>
                          <w:marBottom w:val="0"/>
                          <w:divBdr>
                            <w:top w:val="none" w:sz="0" w:space="0" w:color="auto"/>
                            <w:left w:val="none" w:sz="0" w:space="0" w:color="auto"/>
                            <w:bottom w:val="none" w:sz="0" w:space="0" w:color="auto"/>
                            <w:right w:val="none" w:sz="0" w:space="0" w:color="auto"/>
                          </w:divBdr>
                          <w:divsChild>
                            <w:div w:id="1369717463">
                              <w:marLeft w:val="0"/>
                              <w:marRight w:val="0"/>
                              <w:marTop w:val="0"/>
                              <w:marBottom w:val="0"/>
                              <w:divBdr>
                                <w:top w:val="none" w:sz="0" w:space="0" w:color="auto"/>
                                <w:left w:val="none" w:sz="0" w:space="0" w:color="auto"/>
                                <w:bottom w:val="none" w:sz="0" w:space="0" w:color="auto"/>
                                <w:right w:val="none" w:sz="0" w:space="0" w:color="auto"/>
                              </w:divBdr>
                              <w:divsChild>
                                <w:div w:id="1940334056">
                                  <w:marLeft w:val="0"/>
                                  <w:marRight w:val="0"/>
                                  <w:marTop w:val="0"/>
                                  <w:marBottom w:val="0"/>
                                  <w:divBdr>
                                    <w:top w:val="none" w:sz="0" w:space="0" w:color="auto"/>
                                    <w:left w:val="none" w:sz="0" w:space="0" w:color="auto"/>
                                    <w:bottom w:val="none" w:sz="0" w:space="0" w:color="auto"/>
                                    <w:right w:val="none" w:sz="0" w:space="0" w:color="auto"/>
                                  </w:divBdr>
                                  <w:divsChild>
                                    <w:div w:id="19917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8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38428">
          <w:marLeft w:val="1586"/>
          <w:marRight w:val="0"/>
          <w:marTop w:val="0"/>
          <w:marBottom w:val="0"/>
          <w:divBdr>
            <w:top w:val="none" w:sz="0" w:space="0" w:color="auto"/>
            <w:left w:val="none" w:sz="0" w:space="0" w:color="auto"/>
            <w:bottom w:val="none" w:sz="0" w:space="0" w:color="auto"/>
            <w:right w:val="none" w:sz="0" w:space="0" w:color="auto"/>
          </w:divBdr>
        </w:div>
      </w:divsChild>
    </w:div>
    <w:div w:id="1117454723">
      <w:bodyDiv w:val="1"/>
      <w:marLeft w:val="0"/>
      <w:marRight w:val="0"/>
      <w:marTop w:val="0"/>
      <w:marBottom w:val="0"/>
      <w:divBdr>
        <w:top w:val="none" w:sz="0" w:space="0" w:color="auto"/>
        <w:left w:val="none" w:sz="0" w:space="0" w:color="auto"/>
        <w:bottom w:val="none" w:sz="0" w:space="0" w:color="auto"/>
        <w:right w:val="none" w:sz="0" w:space="0" w:color="auto"/>
      </w:divBdr>
      <w:divsChild>
        <w:div w:id="746924413">
          <w:marLeft w:val="0"/>
          <w:marRight w:val="0"/>
          <w:marTop w:val="0"/>
          <w:marBottom w:val="0"/>
          <w:divBdr>
            <w:top w:val="none" w:sz="0" w:space="0" w:color="auto"/>
            <w:left w:val="none" w:sz="0" w:space="0" w:color="auto"/>
            <w:bottom w:val="none" w:sz="0" w:space="0" w:color="auto"/>
            <w:right w:val="none" w:sz="0" w:space="0" w:color="auto"/>
          </w:divBdr>
        </w:div>
        <w:div w:id="1458142565">
          <w:marLeft w:val="0"/>
          <w:marRight w:val="0"/>
          <w:marTop w:val="0"/>
          <w:marBottom w:val="0"/>
          <w:divBdr>
            <w:top w:val="none" w:sz="0" w:space="0" w:color="auto"/>
            <w:left w:val="none" w:sz="0" w:space="0" w:color="auto"/>
            <w:bottom w:val="none" w:sz="0" w:space="0" w:color="auto"/>
            <w:right w:val="none" w:sz="0" w:space="0" w:color="auto"/>
          </w:divBdr>
        </w:div>
      </w:divsChild>
    </w:div>
    <w:div w:id="1574705772">
      <w:bodyDiv w:val="1"/>
      <w:marLeft w:val="0"/>
      <w:marRight w:val="0"/>
      <w:marTop w:val="0"/>
      <w:marBottom w:val="0"/>
      <w:divBdr>
        <w:top w:val="none" w:sz="0" w:space="0" w:color="auto"/>
        <w:left w:val="none" w:sz="0" w:space="0" w:color="auto"/>
        <w:bottom w:val="none" w:sz="0" w:space="0" w:color="auto"/>
        <w:right w:val="none" w:sz="0" w:space="0" w:color="auto"/>
      </w:divBdr>
      <w:divsChild>
        <w:div w:id="653528445">
          <w:marLeft w:val="0"/>
          <w:marRight w:val="0"/>
          <w:marTop w:val="0"/>
          <w:marBottom w:val="0"/>
          <w:divBdr>
            <w:top w:val="none" w:sz="0" w:space="0" w:color="auto"/>
            <w:left w:val="none" w:sz="0" w:space="0" w:color="auto"/>
            <w:bottom w:val="none" w:sz="0" w:space="0" w:color="auto"/>
            <w:right w:val="none" w:sz="0" w:space="0" w:color="auto"/>
          </w:divBdr>
        </w:div>
        <w:div w:id="356470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kskomm.de/" TargetMode="External"/><Relationship Id="rId4" Type="http://schemas.openxmlformats.org/officeDocument/2006/relationships/webSettings" Target="webSettings.xml"/><Relationship Id="rId9" Type="http://schemas.openxmlformats.org/officeDocument/2006/relationships/hyperlink" Target="http://www.newemag.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1112</Words>
  <Characters>8277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Werner</dc:creator>
  <cp:keywords/>
  <dc:description/>
  <cp:lastModifiedBy>Martin Werner</cp:lastModifiedBy>
  <cp:revision>6</cp:revision>
  <dcterms:created xsi:type="dcterms:W3CDTF">2022-01-06T09:51:00Z</dcterms:created>
  <dcterms:modified xsi:type="dcterms:W3CDTF">2022-01-11T13:06:00Z</dcterms:modified>
</cp:coreProperties>
</file>